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5" w:rsidRDefault="009D7885"/>
    <w:p w:rsidR="00DD2A03" w:rsidRDefault="000233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53340</wp:posOffset>
            </wp:positionV>
            <wp:extent cx="7315200" cy="543560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03" w:rsidRPr="00DD2A03" w:rsidRDefault="00DD2A03" w:rsidP="00DD2A03">
      <w:pPr>
        <w:jc w:val="center"/>
        <w:rPr>
          <w:b/>
        </w:rPr>
      </w:pPr>
    </w:p>
    <w:p w:rsidR="00023361" w:rsidRDefault="00DD2A03" w:rsidP="00023361">
      <w:pPr>
        <w:jc w:val="center"/>
        <w:rPr>
          <w:b/>
        </w:rPr>
      </w:pPr>
      <w:r w:rsidRPr="00DD2A03">
        <w:rPr>
          <w:b/>
        </w:rPr>
        <w:t>GUIDED NOTES: THE SOCRATIC METHOD</w:t>
      </w:r>
    </w:p>
    <w:p w:rsidR="00DD2A03" w:rsidRDefault="00DD2A03" w:rsidP="00023361">
      <w:pPr>
        <w:jc w:val="center"/>
        <w:rPr>
          <w:b/>
        </w:rPr>
      </w:pPr>
    </w:p>
    <w:p w:rsidR="00DD2A03" w:rsidRPr="00DD2A03" w:rsidRDefault="00DD2A03" w:rsidP="00DD2A03">
      <w:r>
        <w:rPr>
          <w:b/>
        </w:rPr>
        <w:t>ENDURING UNDERSTANDINGS AND ESSENTIAL QUESTIONS</w:t>
      </w:r>
      <w:r>
        <w:rPr>
          <w:b/>
        </w:rPr>
        <w:br/>
      </w:r>
      <w:r w:rsidRPr="00DD2A03">
        <w:rPr>
          <w:rFonts w:ascii="新細明體" w:eastAsia="新細明體" w:hAnsi="新細明體" w:cs="新細明體" w:hint="eastAsia"/>
        </w:rPr>
        <w:t>—</w:t>
      </w:r>
      <w:r w:rsidRPr="00DD2A03">
        <w:t>How can we use questions to challenge a belief or argument?</w:t>
      </w:r>
    </w:p>
    <w:p w:rsidR="00DD2A03" w:rsidRPr="00DD2A03" w:rsidRDefault="00DD2A03" w:rsidP="00DD2A03">
      <w:r w:rsidRPr="00DD2A03">
        <w:rPr>
          <w:rFonts w:ascii="新細明體" w:eastAsia="新細明體" w:hAnsi="新細明體" w:cs="新細明體" w:hint="eastAsia"/>
        </w:rPr>
        <w:t>—</w:t>
      </w:r>
      <w:r w:rsidRPr="00DD2A03">
        <w:t>When we form a challenge against a belief or rule questions can help direct and organize our argument</w:t>
      </w:r>
    </w:p>
    <w:p w:rsidR="00DD2A03" w:rsidRPr="00DD2A03" w:rsidRDefault="00DD2A03" w:rsidP="00DD2A03">
      <w:r w:rsidRPr="00DD2A03">
        <w:rPr>
          <w:rFonts w:ascii="新細明體" w:eastAsia="新細明體" w:hAnsi="新細明體" w:cs="新細明體" w:hint="eastAsia"/>
        </w:rPr>
        <w:t>—</w:t>
      </w:r>
      <w:r w:rsidRPr="00DD2A03">
        <w:t>We can use questions to strengthen an argument or belief</w:t>
      </w:r>
    </w:p>
    <w:p w:rsidR="00DD2A03" w:rsidRPr="00DD2A03" w:rsidRDefault="00DD2A03" w:rsidP="00DD2A03">
      <w:r w:rsidRPr="00DD2A03">
        <w:rPr>
          <w:rFonts w:ascii="新細明體" w:eastAsia="新細明體" w:hAnsi="新細明體" w:cs="新細明體" w:hint="eastAsia"/>
        </w:rPr>
        <w:t>—</w:t>
      </w:r>
      <w:r w:rsidRPr="00DD2A03">
        <w:t>Socrates development of the elenchus (Socratic method) is one effective method of questioning that continues to be used in the Western World</w:t>
      </w: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  <w:r>
        <w:rPr>
          <w:b/>
        </w:rPr>
        <w:t>ATHENS GOLDEN AGE:</w:t>
      </w: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Pr="00DD2A03" w:rsidRDefault="00DD2A03" w:rsidP="00DD2A0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358140</wp:posOffset>
            </wp:positionV>
            <wp:extent cx="889000" cy="1244600"/>
            <wp:effectExtent l="25400" t="0" r="0" b="0"/>
            <wp:wrapSquare wrapText="bothSides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A03" w:rsidRPr="00DD2A03" w:rsidRDefault="00DD2A03" w:rsidP="00DD2A03"/>
    <w:p w:rsidR="00DD2A03" w:rsidRPr="00DD2A03" w:rsidRDefault="00DD2A03" w:rsidP="00DD2A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7620</wp:posOffset>
            </wp:positionV>
            <wp:extent cx="914400" cy="1231900"/>
            <wp:effectExtent l="25400" t="0" r="0" b="0"/>
            <wp:wrapNone/>
            <wp:docPr id="6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A03" w:rsidRPr="00DD2A03" w:rsidRDefault="00DD2A03" w:rsidP="00DD2A03"/>
    <w:p w:rsidR="00DD2A03" w:rsidRPr="00DD2A03" w:rsidRDefault="00DD2A03" w:rsidP="00DD2A03"/>
    <w:p w:rsidR="00DD2A03" w:rsidRDefault="00DD2A03" w:rsidP="00DD2A03">
      <w:r w:rsidRPr="00DD2A03">
        <w:rPr>
          <w:b/>
        </w:rPr>
        <w:t xml:space="preserve">SOCRATES   </w:t>
      </w:r>
      <w:r>
        <w:t xml:space="preserve">          </w:t>
      </w:r>
      <w:r>
        <w:tab/>
      </w:r>
      <w:r>
        <w:tab/>
      </w:r>
      <w:r w:rsidR="002D7067">
        <w:tab/>
      </w:r>
      <w:r w:rsidR="002D7067">
        <w:tab/>
      </w:r>
      <w:r w:rsidR="002D7067">
        <w:tab/>
      </w:r>
      <w:r w:rsidR="002D7067">
        <w:tab/>
      </w:r>
      <w:r w:rsidRPr="00DD2A03">
        <w:rPr>
          <w:b/>
        </w:rPr>
        <w:t>PLATO</w:t>
      </w:r>
      <w:r>
        <w:t xml:space="preserve">             </w:t>
      </w:r>
    </w:p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/>
    <w:p w:rsidR="00DD2A03" w:rsidRDefault="00DD2A03" w:rsidP="00DD2A03">
      <w:pPr>
        <w:rPr>
          <w:b/>
        </w:rPr>
      </w:pPr>
      <w:r w:rsidRPr="00DD2A03">
        <w:rPr>
          <w:b/>
        </w:rPr>
        <w:t xml:space="preserve">THE SOCRATIC METHOD OR ELENCHUS          </w:t>
      </w: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DD2A03" w:rsidRDefault="00DD2A03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</w:p>
    <w:p w:rsidR="002D7067" w:rsidRDefault="002D7067" w:rsidP="00DD2A03">
      <w:pPr>
        <w:rPr>
          <w:b/>
        </w:rPr>
      </w:pPr>
      <w:r>
        <w:rPr>
          <w:b/>
        </w:rPr>
        <w:t xml:space="preserve">QUESTIONS FROM THE VIDEO CLIP </w:t>
      </w:r>
    </w:p>
    <w:p w:rsidR="002D7067" w:rsidRDefault="002D7067" w:rsidP="00DD2A03">
      <w:pPr>
        <w:rPr>
          <w:b/>
        </w:rPr>
      </w:pPr>
    </w:p>
    <w:p w:rsidR="002D7067" w:rsidRPr="002050CB" w:rsidRDefault="002D7067" w:rsidP="00DD2A03"/>
    <w:p w:rsidR="002D7067" w:rsidRPr="002050CB" w:rsidRDefault="002D7067" w:rsidP="00DD2A03"/>
    <w:p w:rsidR="002D7067" w:rsidRPr="002050CB" w:rsidRDefault="002D7067" w:rsidP="00DD2A03">
      <w:r w:rsidRPr="002050CB">
        <w:t>What is the Socratic Problem?</w:t>
      </w:r>
    </w:p>
    <w:p w:rsidR="002D7067" w:rsidRPr="002050CB" w:rsidRDefault="002D7067" w:rsidP="00DD2A03"/>
    <w:p w:rsidR="002D7067" w:rsidRPr="002050CB" w:rsidRDefault="002D7067" w:rsidP="00DD2A03"/>
    <w:p w:rsidR="002D7067" w:rsidRPr="002050CB" w:rsidRDefault="002D7067" w:rsidP="00DD2A03"/>
    <w:p w:rsidR="002D7067" w:rsidRPr="002050CB" w:rsidRDefault="002D7067" w:rsidP="00DD2A03"/>
    <w:p w:rsidR="002D7067" w:rsidRPr="002050CB" w:rsidRDefault="002D7067" w:rsidP="002D7067">
      <w:r w:rsidRPr="002050CB">
        <w:t>What is Socrates contribution to philosophy?</w:t>
      </w:r>
    </w:p>
    <w:p w:rsidR="002D7067" w:rsidRPr="002050CB" w:rsidRDefault="002D7067" w:rsidP="002D7067"/>
    <w:p w:rsidR="002D7067" w:rsidRPr="002050CB" w:rsidRDefault="002D7067" w:rsidP="002D7067"/>
    <w:p w:rsidR="002D7067" w:rsidRPr="002050CB" w:rsidRDefault="002D7067" w:rsidP="002D7067"/>
    <w:p w:rsidR="002D7067" w:rsidRPr="002050CB" w:rsidRDefault="002D7067" w:rsidP="002D7067"/>
    <w:p w:rsidR="002D7067" w:rsidRPr="002050CB" w:rsidRDefault="002D7067" w:rsidP="002D7067"/>
    <w:p w:rsidR="002D7067" w:rsidRPr="002050CB" w:rsidRDefault="002D7067" w:rsidP="002D7067">
      <w:r w:rsidRPr="002050CB">
        <w:t>What is the question in the dialogue?</w:t>
      </w:r>
    </w:p>
    <w:p w:rsidR="002D7067" w:rsidRPr="002050CB" w:rsidRDefault="002D7067" w:rsidP="002D7067"/>
    <w:p w:rsidR="002D7067" w:rsidRPr="002050CB" w:rsidRDefault="002D7067" w:rsidP="002D7067"/>
    <w:p w:rsidR="002D7067" w:rsidRPr="002050CB" w:rsidRDefault="002D7067" w:rsidP="002D7067">
      <w:r w:rsidRPr="002050CB">
        <w:t>What is Socrates higher standard for truth?</w:t>
      </w:r>
    </w:p>
    <w:p w:rsidR="002D7067" w:rsidRDefault="002D7067" w:rsidP="002D7067">
      <w:pPr>
        <w:rPr>
          <w:b/>
        </w:rPr>
      </w:pPr>
    </w:p>
    <w:p w:rsidR="002D7067" w:rsidRDefault="002D7067" w:rsidP="002D7067">
      <w:pPr>
        <w:rPr>
          <w:b/>
        </w:rPr>
      </w:pPr>
    </w:p>
    <w:p w:rsidR="002D7067" w:rsidRDefault="002D7067" w:rsidP="002D7067">
      <w:pPr>
        <w:rPr>
          <w:b/>
        </w:rPr>
      </w:pPr>
    </w:p>
    <w:p w:rsidR="002D7067" w:rsidRDefault="002D7067" w:rsidP="002D7067">
      <w:pPr>
        <w:rPr>
          <w:b/>
        </w:rPr>
      </w:pPr>
    </w:p>
    <w:p w:rsidR="002D7067" w:rsidRDefault="002D7067" w:rsidP="002D7067">
      <w:pPr>
        <w:rPr>
          <w:b/>
        </w:rPr>
      </w:pPr>
    </w:p>
    <w:p w:rsidR="00032C35" w:rsidRDefault="002D7067" w:rsidP="002D7067">
      <w:pPr>
        <w:jc w:val="center"/>
        <w:rPr>
          <w:b/>
        </w:rPr>
      </w:pPr>
      <w:r>
        <w:rPr>
          <w:b/>
        </w:rPr>
        <w:t xml:space="preserve">OUR CLASS’S MODERN SOCRATIC DIALOUGUES </w:t>
      </w:r>
    </w:p>
    <w:p w:rsidR="00032C35" w:rsidRDefault="00032C35" w:rsidP="00032C35">
      <w:pPr>
        <w:rPr>
          <w:b/>
        </w:rPr>
      </w:pPr>
    </w:p>
    <w:p w:rsidR="002050CB" w:rsidRDefault="002050CB" w:rsidP="00032C35">
      <w:pPr>
        <w:rPr>
          <w:b/>
        </w:rPr>
      </w:pPr>
    </w:p>
    <w:p w:rsidR="002050CB" w:rsidRPr="002050CB" w:rsidRDefault="002050CB" w:rsidP="00032C35">
      <w:r>
        <w:rPr>
          <w:b/>
        </w:rPr>
        <w:t>-</w:t>
      </w:r>
      <w:r w:rsidRPr="002050CB">
        <w:t xml:space="preserve">You will be grouped in pairs </w:t>
      </w:r>
    </w:p>
    <w:p w:rsidR="002050CB" w:rsidRDefault="002050CB" w:rsidP="00032C35">
      <w:r w:rsidRPr="002050CB">
        <w:t xml:space="preserve">-Each pair will </w:t>
      </w:r>
      <w:r>
        <w:t>receive an envelop with two statements (one modern and one universal)</w:t>
      </w:r>
    </w:p>
    <w:p w:rsidR="002050CB" w:rsidRDefault="002050CB" w:rsidP="00032C35"/>
    <w:p w:rsidR="002050CB" w:rsidRDefault="002050CB" w:rsidP="00032C35">
      <w:r>
        <w:t xml:space="preserve">-For each statement </w:t>
      </w:r>
    </w:p>
    <w:p w:rsidR="002050CB" w:rsidRDefault="002050CB" w:rsidP="009C71EB">
      <w:pPr>
        <w:ind w:left="720"/>
      </w:pPr>
      <w:r>
        <w:t xml:space="preserve">1) Choose who will be Socrates and who will be the </w:t>
      </w:r>
      <w:r w:rsidR="009C71EB">
        <w:t>interviewee</w:t>
      </w:r>
      <w:r>
        <w:t xml:space="preserve"> </w:t>
      </w:r>
      <w:r w:rsidR="009C71EB">
        <w:t xml:space="preserve">(come up with a </w:t>
      </w:r>
      <w:r w:rsidR="00BA7DF0">
        <w:t xml:space="preserve">fun </w:t>
      </w:r>
      <w:r w:rsidR="009C71EB">
        <w:t>name)</w:t>
      </w:r>
    </w:p>
    <w:p w:rsidR="009C71EB" w:rsidRDefault="002050CB" w:rsidP="009C71EB">
      <w:pPr>
        <w:ind w:left="720"/>
      </w:pPr>
      <w:r>
        <w:t xml:space="preserve">2) Practice a Socratic </w:t>
      </w:r>
      <w:r w:rsidR="009C71EB">
        <w:t>Dialogue. The interviewee will defend the statement and Socrates will question the statement</w:t>
      </w:r>
    </w:p>
    <w:p w:rsidR="009C71EB" w:rsidRDefault="009C71EB" w:rsidP="009C71EB"/>
    <w:p w:rsidR="009C71EB" w:rsidRDefault="00BA7DF0" w:rsidP="009C71EB">
      <w:r>
        <w:t>-Write the</w:t>
      </w:r>
      <w:r w:rsidR="009C71EB">
        <w:t xml:space="preserve"> Socratic Dialogue</w:t>
      </w:r>
    </w:p>
    <w:p w:rsidR="009C71EB" w:rsidRDefault="009C71EB" w:rsidP="009C71EB">
      <w:pPr>
        <w:ind w:left="720"/>
      </w:pPr>
      <w:r>
        <w:t>1) Now that you have practiced. Write down your dialogue and refine the questions and answers</w:t>
      </w:r>
    </w:p>
    <w:p w:rsidR="009C71EB" w:rsidRDefault="009C71EB" w:rsidP="009C71EB">
      <w:pPr>
        <w:ind w:left="720"/>
      </w:pPr>
      <w:r>
        <w:t>2) Be prepared to act out your dialogue in front of the class</w:t>
      </w:r>
    </w:p>
    <w:p w:rsidR="009C71EB" w:rsidRDefault="009C71EB" w:rsidP="009C71EB"/>
    <w:p w:rsidR="002D7067" w:rsidRPr="002050CB" w:rsidRDefault="00A2313D" w:rsidP="009C71EB">
      <w:r>
        <w:t>*For the second statement switch roles</w:t>
      </w:r>
    </w:p>
    <w:p w:rsidR="00A2313D" w:rsidRDefault="00A2313D" w:rsidP="00DD2A03"/>
    <w:p w:rsidR="006A2BC0" w:rsidRPr="00DD2A03" w:rsidRDefault="006A2BC0" w:rsidP="00DD2A03">
      <w:pPr>
        <w:rPr>
          <w:b/>
        </w:rPr>
      </w:pPr>
    </w:p>
    <w:sectPr w:rsidR="006A2BC0" w:rsidRPr="00DD2A03" w:rsidSect="00DD2A03">
      <w:headerReference w:type="default" r:id="rId8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0" w:rsidRDefault="00BA7DF0" w:rsidP="00A231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7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Class period: </w:t>
    </w:r>
  </w:p>
  <w:p w:rsidR="00BA7DF0" w:rsidRDefault="00BA7DF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13C"/>
    <w:multiLevelType w:val="multilevel"/>
    <w:tmpl w:val="0EB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BC0"/>
    <w:rsid w:val="00023361"/>
    <w:rsid w:val="00032C35"/>
    <w:rsid w:val="002050CB"/>
    <w:rsid w:val="002D7067"/>
    <w:rsid w:val="006A2BC0"/>
    <w:rsid w:val="009C71EB"/>
    <w:rsid w:val="009D7885"/>
    <w:rsid w:val="00A2313D"/>
    <w:rsid w:val="00BA7DF0"/>
    <w:rsid w:val="00D20F20"/>
    <w:rsid w:val="00DD2A03"/>
    <w:rsid w:val="00E418F7"/>
    <w:rsid w:val="00FC74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paragraph" w:styleId="Heading4">
    <w:name w:val="heading 4"/>
    <w:basedOn w:val="Normal"/>
    <w:link w:val="Heading4Char"/>
    <w:uiPriority w:val="9"/>
    <w:rsid w:val="00A2313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313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A2313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231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3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3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3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6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206</Words>
  <Characters>1175</Characters>
  <Application>Microsoft Macintosh Word</Application>
  <DocSecurity>0</DocSecurity>
  <Lines>9</Lines>
  <Paragraphs>2</Paragraphs>
  <ScaleCrop>false</ScaleCrop>
  <Company>Student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4</cp:revision>
  <dcterms:created xsi:type="dcterms:W3CDTF">2012-12-01T22:17:00Z</dcterms:created>
  <dcterms:modified xsi:type="dcterms:W3CDTF">2012-12-12T02:04:00Z</dcterms:modified>
</cp:coreProperties>
</file>