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96AE4" w:rsidRDefault="00D52B27">
      <w:pPr>
        <w:rPr>
          <w:rFonts w:ascii="American Typewriter" w:hAnsi="American Typewriter"/>
        </w:rPr>
      </w:pPr>
      <w:r>
        <w:rPr>
          <w:rFonts w:ascii="American Typewriter" w:hAnsi="American Typewriter"/>
        </w:rPr>
        <w:t>DEFENSE</w:t>
      </w:r>
      <w:r w:rsidR="00D528D4" w:rsidRPr="00D528D4">
        <w:rPr>
          <w:rFonts w:ascii="American Typewriter" w:hAnsi="American Typewriter"/>
        </w:rPr>
        <w:t xml:space="preserve"> GROUP</w:t>
      </w:r>
    </w:p>
    <w:p w:rsidR="00D528D4" w:rsidRPr="00D528D4" w:rsidRDefault="00196AE4">
      <w:pPr>
        <w:rPr>
          <w:rFonts w:ascii="American Typewriter" w:hAnsi="American Typewriter"/>
        </w:rPr>
      </w:pPr>
      <w:r>
        <w:rPr>
          <w:rFonts w:ascii="American Typewriter" w:hAnsi="American Typewriter"/>
        </w:rPr>
        <w:t>DAY 1:</w:t>
      </w:r>
      <w:r w:rsidR="009A4F5D">
        <w:rPr>
          <w:rFonts w:ascii="American Typewriter" w:hAnsi="American Typewriter"/>
        </w:rPr>
        <w:t xml:space="preserve"> USING QUESTIONS TO FORM AN ARGUMENT </w:t>
      </w:r>
    </w:p>
    <w:p w:rsidR="00D528D4" w:rsidRDefault="001C1F7F">
      <w:r w:rsidRPr="001C1F7F">
        <w:rPr>
          <w:rFonts w:ascii="American Typewriter" w:hAnsi="American Typewriter"/>
          <w:noProof/>
        </w:rPr>
        <w:pict>
          <v:shapetype id="_x0000_t202" coordsize="21600,21600" o:spt="202" path="m0,0l0,21600,21600,21600,21600,0xe">
            <v:stroke joinstyle="miter"/>
            <v:path gradientshapeok="t" o:connecttype="rect"/>
          </v:shapetype>
          <v:shape id="_x0000_s1026" type="#_x0000_t202" style="position:absolute;margin-left:0;margin-top:19.75pt;width:521.6pt;height:665.6pt;z-index:251658240;mso-wrap-edited:f;mso-position-horizontal:absolute;mso-position-vertical:absolute" wrapcoords="0 0 21600 0 21600 21600 0 21600 0 0" filled="f" strokecolor="black [3213]">
            <v:fill o:detectmouseclick="t"/>
            <v:textbox style="mso-next-textbox:#_x0000_s1026" inset=",7.2pt,,7.2pt">
              <w:txbxContent>
                <w:p w:rsidR="00D23CB7" w:rsidRDefault="00D23CB7">
                  <w:r>
                    <w:t>What questions do you need to ask to understand the case and help argue that Socrates is innocent?</w:t>
                  </w:r>
                </w:p>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r>
                    <w:t>Are there any additional questions that other groups posed that you find useful?</w:t>
                  </w:r>
                </w:p>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p w:rsidR="00D23CB7" w:rsidRDefault="00D23CB7"/>
              </w:txbxContent>
            </v:textbox>
            <w10:wrap type="tight"/>
          </v:shape>
        </w:pict>
      </w:r>
    </w:p>
    <w:p w:rsidR="00D528D4" w:rsidRDefault="00D528D4"/>
    <w:p w:rsidR="00534071" w:rsidRDefault="00D528D4">
      <w:pPr>
        <w:rPr>
          <w:rFonts w:ascii="American Typewriter" w:hAnsi="American Typewriter"/>
        </w:rPr>
      </w:pPr>
      <w:r w:rsidRPr="00D528D4">
        <w:rPr>
          <w:rFonts w:ascii="American Typewriter" w:hAnsi="American Typewriter"/>
        </w:rPr>
        <w:t>DAY 2</w:t>
      </w:r>
      <w:r w:rsidR="00196AE4">
        <w:rPr>
          <w:rFonts w:ascii="American Typewriter" w:hAnsi="American Typewriter"/>
        </w:rPr>
        <w:t>:</w:t>
      </w:r>
      <w:r w:rsidR="009A4F5D">
        <w:rPr>
          <w:rFonts w:ascii="American Typewriter" w:hAnsi="American Typewriter"/>
        </w:rPr>
        <w:t xml:space="preserve"> SUMMARY OF THE APOLOGY OF SOCRATES</w:t>
      </w:r>
    </w:p>
    <w:p w:rsidR="00534071" w:rsidRDefault="001C1F7F">
      <w:pPr>
        <w:rPr>
          <w:rFonts w:ascii="American Typewriter" w:hAnsi="American Typewriter"/>
        </w:rPr>
      </w:pPr>
      <w:r>
        <w:rPr>
          <w:rFonts w:ascii="American Typewriter" w:hAnsi="American Typewriter"/>
          <w:noProof/>
        </w:rPr>
        <w:pict>
          <v:shape id="_x0000_s1027" type="#_x0000_t202" style="position:absolute;margin-left:0;margin-top:10.1pt;width:479.25pt;height:611.25pt;z-index:251659264;mso-wrap-edited:f;mso-position-horizontal:absolute;mso-position-vertical:absolute" wrapcoords="0 0 21600 0 21600 21600 0 21600 0 0" filled="f" strokecolor="black [3213]">
            <v:fill o:detectmouseclick="t"/>
            <v:textbox style="mso-next-textbox:#_x0000_s1027" inset=",7.2pt,,7.2pt">
              <w:txbxContent>
                <w:p w:rsidR="00D23CB7" w:rsidRDefault="00D23CB7" w:rsidP="00D528D4">
                  <w:r>
                    <w:t xml:space="preserve">You read The Summary of the Apology last class and finished it for homework. During that reading you highlighted useful information and answered questions on the side margins. </w:t>
                  </w:r>
                </w:p>
                <w:p w:rsidR="00D23CB7" w:rsidRDefault="00D23CB7" w:rsidP="00D528D4"/>
                <w:p w:rsidR="00D23CB7" w:rsidRDefault="00D23CB7" w:rsidP="00D528D4">
                  <w:r>
                    <w:t>Discuss as a group: How will this source help you defend Socrates?</w:t>
                  </w:r>
                </w:p>
                <w:p w:rsidR="00D23CB7" w:rsidRDefault="00D23CB7" w:rsidP="00D528D4"/>
                <w:p w:rsidR="00D23CB7" w:rsidRDefault="00D23CB7" w:rsidP="00D528D4"/>
                <w:p w:rsidR="00D23CB7" w:rsidRDefault="00D23CB7" w:rsidP="00D528D4">
                  <w:r>
                    <w:t>Why is Socrates innocent? What is your evidence?</w:t>
                  </w:r>
                </w:p>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r>
                    <w:t>Is there anything missing from Socrates argument that would also help your case?</w:t>
                  </w:r>
                </w:p>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112FC3" w:rsidP="00D528D4">
                  <w:r>
                    <w:t>Does this source answer any questions that your group initially created?</w:t>
                  </w:r>
                </w:p>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p w:rsidR="00D23CB7" w:rsidRDefault="00D23CB7" w:rsidP="00D528D4"/>
              </w:txbxContent>
            </v:textbox>
            <w10:wrap type="tight"/>
          </v:shape>
        </w:pict>
      </w: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196AE4" w:rsidRDefault="00196AE4">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196AE4" w:rsidRDefault="001C1F7F" w:rsidP="009A4F5D">
      <w:pPr>
        <w:tabs>
          <w:tab w:val="left" w:pos="1660"/>
        </w:tabs>
        <w:rPr>
          <w:rFonts w:ascii="American Typewriter" w:hAnsi="American Typewriter"/>
        </w:rPr>
      </w:pPr>
      <w:r>
        <w:rPr>
          <w:rFonts w:ascii="American Typewriter" w:hAnsi="American Typewriter"/>
          <w:noProof/>
        </w:rPr>
        <w:pict>
          <v:shape id="_x0000_s1028" type="#_x0000_t202" style="position:absolute;margin-left:0;margin-top:20.1pt;width:485.6pt;height:664.9pt;z-index:251660288;mso-wrap-edited:f;mso-position-horizontal:absolute;mso-position-vertical:absolute" wrapcoords="0 0 21600 0 21600 21600 0 21600 0 0" filled="f" strokecolor="black [3213]">
            <v:fill o:detectmouseclick="t"/>
            <v:textbox style="mso-next-textbox:#_x0000_s1028" inset=",7.2pt,,7.2pt">
              <w:txbxContent>
                <w:p w:rsidR="00D23CB7" w:rsidRDefault="00D23CB7" w:rsidP="00534071">
                  <w:r>
                    <w:t>You read I.F. Stone’s brief interview. During that reading highlighted useful information.</w:t>
                  </w:r>
                </w:p>
                <w:p w:rsidR="00D23CB7" w:rsidRDefault="00D23CB7" w:rsidP="00534071"/>
                <w:p w:rsidR="00D23CB7" w:rsidRDefault="00D23CB7" w:rsidP="00534071"/>
                <w:p w:rsidR="00D23CB7" w:rsidRDefault="00D23CB7" w:rsidP="00534071"/>
                <w:p w:rsidR="00D23CB7" w:rsidRDefault="00D23CB7" w:rsidP="00534071">
                  <w:r>
                    <w:t>Discuss as a group: How will this source challenge Socrates’ defense?</w:t>
                  </w:r>
                </w:p>
                <w:p w:rsidR="00D23CB7" w:rsidRDefault="00D23CB7" w:rsidP="00534071"/>
                <w:p w:rsidR="00D23CB7" w:rsidRDefault="00D23CB7" w:rsidP="00534071"/>
                <w:p w:rsidR="00D23CB7" w:rsidRDefault="00D23CB7" w:rsidP="00534071">
                  <w:r>
                    <w:t>How will this help the Prosecution? What is your evidence?</w:t>
                  </w:r>
                </w:p>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r>
                    <w:t>How will you argue with these accusations?</w:t>
                  </w:r>
                </w:p>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112FC3" w:rsidP="00534071">
                  <w:r>
                    <w:t>Does this source help you answer any of the questions you generated yesterday</w:t>
                  </w:r>
                  <w:r w:rsidR="00D23CB7">
                    <w:t>?</w:t>
                  </w:r>
                </w:p>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p w:rsidR="00D23CB7" w:rsidRDefault="00D23CB7" w:rsidP="00534071"/>
              </w:txbxContent>
            </v:textbox>
            <w10:wrap type="tight"/>
          </v:shape>
        </w:pict>
      </w:r>
      <w:r w:rsidR="009A4F5D">
        <w:rPr>
          <w:rFonts w:ascii="American Typewriter" w:hAnsi="American Typewriter"/>
        </w:rPr>
        <w:t>DAY 2: BRIEF INTERVIEW WITH I.F. STONE</w:t>
      </w: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r>
        <w:rPr>
          <w:rFonts w:ascii="American Typewriter" w:hAnsi="American Typewriter"/>
        </w:rPr>
        <w:t>TRIAL OF SOCRATES</w:t>
      </w:r>
    </w:p>
    <w:p w:rsidR="00196AE4" w:rsidRDefault="00196AE4">
      <w:pPr>
        <w:rPr>
          <w:rFonts w:ascii="American Typewriter" w:hAnsi="American Typewriter"/>
        </w:rPr>
      </w:pPr>
      <w:r>
        <w:rPr>
          <w:rFonts w:ascii="American Typewriter" w:hAnsi="American Typewriter"/>
        </w:rPr>
        <w:t>DAY 3: FINAL DAY OF PREPERATION</w:t>
      </w:r>
    </w:p>
    <w:p w:rsidR="00196AE4" w:rsidRDefault="00196AE4">
      <w:pPr>
        <w:rPr>
          <w:rFonts w:ascii="American Typewriter" w:hAnsi="American Typewriter"/>
        </w:rPr>
      </w:pPr>
    </w:p>
    <w:p w:rsidR="00A343B5" w:rsidRPr="00A343B5" w:rsidRDefault="00196AE4">
      <w:pPr>
        <w:rPr>
          <w:rFonts w:ascii="American Typewriter" w:hAnsi="American Typewriter"/>
          <w:b/>
        </w:rPr>
      </w:pPr>
      <w:r w:rsidRPr="00A343B5">
        <w:rPr>
          <w:rFonts w:ascii="American Typewriter" w:hAnsi="American Typewriter"/>
          <w:b/>
        </w:rPr>
        <w:t>Structure of Trial</w:t>
      </w:r>
    </w:p>
    <w:p w:rsidR="00196AE4" w:rsidRDefault="00196AE4">
      <w:pPr>
        <w:rPr>
          <w:rFonts w:ascii="American Typewriter" w:hAnsi="American Typewriter"/>
        </w:rPr>
      </w:pPr>
    </w:p>
    <w:p w:rsidR="00196AE4" w:rsidRDefault="00A343B5" w:rsidP="00196AE4">
      <w:pPr>
        <w:rPr>
          <w:rFonts w:ascii="American Typewriter" w:hAnsi="American Typewriter"/>
        </w:rPr>
      </w:pPr>
      <w:r>
        <w:rPr>
          <w:rFonts w:ascii="American Typewriter" w:hAnsi="American Typewriter"/>
        </w:rPr>
        <w:t xml:space="preserve">1) Prosecution Team: 5-7 </w:t>
      </w:r>
      <w:r w:rsidR="00196AE4" w:rsidRPr="00196AE4">
        <w:rPr>
          <w:rFonts w:ascii="American Typewriter" w:hAnsi="American Typewriter"/>
        </w:rPr>
        <w:t>minute speech</w:t>
      </w:r>
    </w:p>
    <w:p w:rsidR="00196AE4" w:rsidRPr="00196AE4" w:rsidRDefault="00196AE4" w:rsidP="00196AE4">
      <w:pPr>
        <w:rPr>
          <w:rFonts w:ascii="American Typewriter" w:hAnsi="American Typewriter"/>
        </w:rPr>
      </w:pPr>
    </w:p>
    <w:p w:rsidR="00196AE4" w:rsidRDefault="00196AE4" w:rsidP="00196AE4">
      <w:pPr>
        <w:rPr>
          <w:rFonts w:ascii="American Typewriter" w:hAnsi="American Typewriter"/>
        </w:rPr>
      </w:pPr>
      <w:r w:rsidRPr="00196AE4">
        <w:rPr>
          <w:rFonts w:ascii="American Typewriter" w:hAnsi="American Typewriter"/>
        </w:rPr>
        <w:t>2) Juror Team: 2 minutes to ask questions</w:t>
      </w:r>
    </w:p>
    <w:p w:rsidR="00196AE4" w:rsidRPr="00196AE4" w:rsidRDefault="00196AE4" w:rsidP="00196AE4">
      <w:pPr>
        <w:rPr>
          <w:rFonts w:ascii="American Typewriter" w:hAnsi="American Typewriter"/>
        </w:rPr>
      </w:pPr>
    </w:p>
    <w:p w:rsidR="00196AE4" w:rsidRDefault="00A343B5" w:rsidP="00196AE4">
      <w:pPr>
        <w:rPr>
          <w:rFonts w:ascii="American Typewriter" w:hAnsi="American Typewriter"/>
        </w:rPr>
      </w:pPr>
      <w:r>
        <w:rPr>
          <w:rFonts w:ascii="American Typewriter" w:hAnsi="American Typewriter"/>
        </w:rPr>
        <w:t>3) Socrates Defense Team: 5-7</w:t>
      </w:r>
      <w:r w:rsidR="00196AE4" w:rsidRPr="00196AE4">
        <w:rPr>
          <w:rFonts w:ascii="American Typewriter" w:hAnsi="American Typewriter"/>
        </w:rPr>
        <w:t xml:space="preserve"> minute speech</w:t>
      </w:r>
    </w:p>
    <w:p w:rsidR="00196AE4" w:rsidRPr="00196AE4" w:rsidRDefault="00196AE4" w:rsidP="00196AE4">
      <w:pPr>
        <w:rPr>
          <w:rFonts w:ascii="American Typewriter" w:hAnsi="American Typewriter"/>
        </w:rPr>
      </w:pPr>
    </w:p>
    <w:p w:rsidR="00196AE4" w:rsidRDefault="00196AE4" w:rsidP="00196AE4">
      <w:pPr>
        <w:rPr>
          <w:rFonts w:ascii="American Typewriter" w:hAnsi="American Typewriter"/>
        </w:rPr>
      </w:pPr>
      <w:r w:rsidRPr="00196AE4">
        <w:rPr>
          <w:rFonts w:ascii="American Typewriter" w:hAnsi="American Typewriter"/>
        </w:rPr>
        <w:t>4) Juror Team: 2 Minutes to ask questions</w:t>
      </w:r>
    </w:p>
    <w:p w:rsidR="00196AE4" w:rsidRPr="00196AE4" w:rsidRDefault="00196AE4" w:rsidP="00196AE4">
      <w:pPr>
        <w:rPr>
          <w:rFonts w:ascii="American Typewriter" w:hAnsi="American Typewriter"/>
        </w:rPr>
      </w:pPr>
    </w:p>
    <w:p w:rsidR="00196AE4" w:rsidRDefault="00196AE4" w:rsidP="00196AE4">
      <w:pPr>
        <w:rPr>
          <w:rFonts w:ascii="American Typewriter" w:hAnsi="American Typewriter"/>
        </w:rPr>
      </w:pPr>
      <w:r w:rsidRPr="00196AE4">
        <w:rPr>
          <w:rFonts w:ascii="American Typewriter" w:hAnsi="American Typewriter"/>
        </w:rPr>
        <w:t>5) Juror Team: Deliberation for 2 Minutes</w:t>
      </w:r>
    </w:p>
    <w:p w:rsidR="00196AE4" w:rsidRPr="00196AE4" w:rsidRDefault="00196AE4" w:rsidP="00196AE4">
      <w:pPr>
        <w:rPr>
          <w:rFonts w:ascii="American Typewriter" w:hAnsi="American Typewriter"/>
        </w:rPr>
      </w:pPr>
    </w:p>
    <w:p w:rsidR="00196AE4" w:rsidRPr="00196AE4" w:rsidRDefault="00196AE4" w:rsidP="00196AE4">
      <w:pPr>
        <w:rPr>
          <w:rFonts w:ascii="American Typewriter" w:hAnsi="American Typewriter"/>
        </w:rPr>
      </w:pPr>
      <w:r w:rsidRPr="00196AE4">
        <w:rPr>
          <w:rFonts w:ascii="American Typewriter" w:hAnsi="American Typewriter"/>
        </w:rPr>
        <w:t xml:space="preserve">6) Juror Team: Announce Decision </w:t>
      </w:r>
    </w:p>
    <w:p w:rsidR="00A343B5" w:rsidRDefault="00A343B5">
      <w:pPr>
        <w:rPr>
          <w:rFonts w:ascii="American Typewriter" w:hAnsi="American Typewriter"/>
        </w:rPr>
      </w:pPr>
    </w:p>
    <w:p w:rsidR="001D018B" w:rsidRDefault="001D018B">
      <w:pPr>
        <w:rPr>
          <w:rFonts w:ascii="American Typewriter" w:hAnsi="American Typewriter"/>
        </w:rPr>
      </w:pPr>
    </w:p>
    <w:p w:rsidR="001D018B" w:rsidRDefault="001D018B">
      <w:pPr>
        <w:rPr>
          <w:rFonts w:ascii="American Typewriter" w:hAnsi="American Typewriter"/>
        </w:rPr>
      </w:pPr>
    </w:p>
    <w:p w:rsidR="00A343B5" w:rsidRDefault="00A343B5">
      <w:pPr>
        <w:rPr>
          <w:rFonts w:ascii="American Typewriter" w:hAnsi="American Typewriter"/>
        </w:rPr>
      </w:pPr>
    </w:p>
    <w:p w:rsidR="00A343B5" w:rsidRDefault="00A343B5">
      <w:pPr>
        <w:rPr>
          <w:rFonts w:ascii="American Typewriter" w:hAnsi="American Typewriter"/>
          <w:b/>
        </w:rPr>
      </w:pPr>
      <w:r w:rsidRPr="00A343B5">
        <w:rPr>
          <w:rFonts w:ascii="American Typewriter" w:hAnsi="American Typewriter"/>
          <w:b/>
        </w:rPr>
        <w:t xml:space="preserve">Preparation for Trial </w:t>
      </w:r>
    </w:p>
    <w:p w:rsidR="00A343B5" w:rsidRDefault="00A343B5">
      <w:pPr>
        <w:rPr>
          <w:rFonts w:ascii="American Typewriter" w:hAnsi="American Typewriter"/>
          <w:b/>
        </w:rPr>
      </w:pPr>
    </w:p>
    <w:p w:rsidR="00A343B5" w:rsidRPr="00A343B5" w:rsidRDefault="00A343B5" w:rsidP="00A343B5">
      <w:pPr>
        <w:rPr>
          <w:rFonts w:ascii="American Typewriter" w:hAnsi="American Typewriter"/>
          <w:b/>
        </w:rPr>
      </w:pPr>
      <w:r>
        <w:rPr>
          <w:rFonts w:ascii="American Typewriter" w:hAnsi="American Typewriter"/>
          <w:b/>
        </w:rPr>
        <w:t>JUSTICE</w:t>
      </w:r>
      <w:r w:rsidRPr="00A343B5">
        <w:rPr>
          <w:rFonts w:ascii="American Typewriter" w:hAnsi="American Typewriter"/>
          <w:b/>
        </w:rPr>
        <w:t xml:space="preserve"> TEAMS</w:t>
      </w:r>
    </w:p>
    <w:p w:rsidR="00A343B5" w:rsidRPr="00A343B5" w:rsidRDefault="00A343B5" w:rsidP="00A343B5">
      <w:pPr>
        <w:rPr>
          <w:rFonts w:ascii="American Typewriter" w:hAnsi="American Typewriter"/>
        </w:rPr>
      </w:pPr>
      <w:r>
        <w:rPr>
          <w:rFonts w:ascii="American Typewriter" w:hAnsi="American Typewriter"/>
        </w:rPr>
        <w:t xml:space="preserve">!) </w:t>
      </w:r>
      <w:r w:rsidRPr="00A343B5">
        <w:rPr>
          <w:rFonts w:ascii="American Typewriter" w:hAnsi="American Typewriter"/>
        </w:rPr>
        <w:t>Write an outline that examines the possible arguments for both the defense and the prosecution teams. (approx. 3</w:t>
      </w:r>
      <w:r>
        <w:rPr>
          <w:rFonts w:ascii="American Typewriter" w:hAnsi="American Typewriter"/>
        </w:rPr>
        <w:t xml:space="preserve">-4 </w:t>
      </w:r>
      <w:r w:rsidRPr="00A343B5">
        <w:rPr>
          <w:rFonts w:ascii="American Typewriter" w:hAnsi="American Typewriter"/>
        </w:rPr>
        <w:t>pgs.)</w:t>
      </w:r>
    </w:p>
    <w:p w:rsidR="00A343B5" w:rsidRDefault="00A343B5" w:rsidP="00A343B5">
      <w:pPr>
        <w:rPr>
          <w:rFonts w:ascii="American Typewriter" w:hAnsi="American Typewriter"/>
        </w:rPr>
      </w:pPr>
    </w:p>
    <w:p w:rsidR="00A343B5" w:rsidRPr="00A343B5" w:rsidRDefault="00A343B5" w:rsidP="00A343B5">
      <w:pPr>
        <w:rPr>
          <w:rFonts w:ascii="American Typewriter" w:hAnsi="American Typewriter"/>
        </w:rPr>
      </w:pPr>
      <w:r>
        <w:rPr>
          <w:rFonts w:ascii="American Typewriter" w:hAnsi="American Typewriter"/>
        </w:rPr>
        <w:t xml:space="preserve">2) </w:t>
      </w:r>
      <w:r w:rsidRPr="00A343B5">
        <w:rPr>
          <w:rFonts w:ascii="American Typewriter" w:hAnsi="American Typewriter"/>
        </w:rPr>
        <w:t>Develop 4 questions for each team that challenges their position. You will ask them these questions after they give their speeches</w:t>
      </w:r>
    </w:p>
    <w:p w:rsidR="00A343B5" w:rsidRPr="00A343B5" w:rsidRDefault="00A343B5" w:rsidP="00A343B5">
      <w:pPr>
        <w:rPr>
          <w:rFonts w:ascii="Songti SC Black" w:hAnsi="Songti SC Black" w:cs="Songti SC Black"/>
        </w:rPr>
      </w:pPr>
    </w:p>
    <w:p w:rsidR="00A343B5" w:rsidRPr="00A343B5" w:rsidRDefault="00A343B5" w:rsidP="00A343B5">
      <w:pPr>
        <w:rPr>
          <w:rFonts w:ascii="American Typewriter" w:hAnsi="American Typewriter"/>
          <w:b/>
        </w:rPr>
      </w:pPr>
      <w:r w:rsidRPr="00A343B5">
        <w:rPr>
          <w:rFonts w:ascii="American Typewriter" w:hAnsi="American Typewriter"/>
          <w:b/>
        </w:rPr>
        <w:t>PROSECUTION TEAMS and SOCRATES TEAMS</w:t>
      </w:r>
    </w:p>
    <w:p w:rsidR="00A343B5" w:rsidRPr="00A343B5" w:rsidRDefault="00A343B5" w:rsidP="00A343B5">
      <w:pPr>
        <w:rPr>
          <w:rFonts w:ascii="American Typewriter" w:hAnsi="American Typewriter"/>
        </w:rPr>
      </w:pPr>
      <w:r>
        <w:rPr>
          <w:rFonts w:ascii="American Typewriter" w:hAnsi="American Typewriter"/>
        </w:rPr>
        <w:t xml:space="preserve">1) </w:t>
      </w:r>
      <w:r w:rsidRPr="00A343B5">
        <w:rPr>
          <w:rFonts w:ascii="American Typewriter" w:hAnsi="American Typewriter"/>
        </w:rPr>
        <w:t>Write an outline for your argument speech (approx. 2 pgs.)</w:t>
      </w:r>
    </w:p>
    <w:p w:rsidR="00A343B5" w:rsidRDefault="00A343B5" w:rsidP="00A343B5">
      <w:pPr>
        <w:rPr>
          <w:rFonts w:ascii="American Typewriter" w:hAnsi="American Typewriter"/>
        </w:rPr>
      </w:pPr>
    </w:p>
    <w:p w:rsidR="00A343B5" w:rsidRPr="00A343B5" w:rsidRDefault="00A343B5" w:rsidP="00A343B5">
      <w:pPr>
        <w:rPr>
          <w:rFonts w:ascii="American Typewriter" w:hAnsi="American Typewriter"/>
        </w:rPr>
      </w:pPr>
      <w:r>
        <w:rPr>
          <w:rFonts w:ascii="American Typewriter" w:hAnsi="American Typewriter"/>
        </w:rPr>
        <w:t>2)</w:t>
      </w:r>
      <w:r w:rsidR="00D8551E">
        <w:rPr>
          <w:rFonts w:ascii="American Typewriter" w:hAnsi="American Typewriter"/>
        </w:rPr>
        <w:t xml:space="preserve"> </w:t>
      </w:r>
      <w:r w:rsidRPr="00A343B5">
        <w:rPr>
          <w:rFonts w:ascii="American Typewriter" w:hAnsi="American Typewriter"/>
        </w:rPr>
        <w:t xml:space="preserve">Pick two </w:t>
      </w:r>
      <w:r w:rsidR="00D8551E">
        <w:rPr>
          <w:rFonts w:ascii="American Typewriter" w:hAnsi="American Typewriter"/>
        </w:rPr>
        <w:t xml:space="preserve">or three </w:t>
      </w:r>
      <w:r w:rsidRPr="00A343B5">
        <w:rPr>
          <w:rFonts w:ascii="American Typewriter" w:hAnsi="American Typewriter"/>
        </w:rPr>
        <w:t>people from your teams to present your argument in speech form</w:t>
      </w:r>
    </w:p>
    <w:p w:rsidR="00A343B5" w:rsidRPr="00A343B5" w:rsidRDefault="00A343B5" w:rsidP="00A343B5">
      <w:pPr>
        <w:rPr>
          <w:rFonts w:ascii="American Typewriter" w:hAnsi="American Typewriter"/>
        </w:rPr>
      </w:pPr>
      <w:r w:rsidRPr="00A343B5">
        <w:rPr>
          <w:rFonts w:ascii="American Typewriter" w:hAnsi="American Typewriter"/>
        </w:rPr>
        <w:t>Speech wi</w:t>
      </w:r>
      <w:r>
        <w:rPr>
          <w:rFonts w:ascii="American Typewriter" w:hAnsi="American Typewriter"/>
        </w:rPr>
        <w:t xml:space="preserve">ll be 5-7 </w:t>
      </w:r>
      <w:r w:rsidRPr="00A343B5">
        <w:rPr>
          <w:rFonts w:ascii="American Typewriter" w:hAnsi="American Typewriter"/>
        </w:rPr>
        <w:t>Minutes long</w:t>
      </w:r>
    </w:p>
    <w:p w:rsidR="00A343B5" w:rsidRDefault="00A343B5">
      <w:pPr>
        <w:rPr>
          <w:rFonts w:ascii="American Typewriter" w:hAnsi="American Typewriter"/>
          <w:b/>
        </w:rPr>
      </w:pPr>
    </w:p>
    <w:p w:rsidR="001D018B" w:rsidRDefault="001D018B">
      <w:pPr>
        <w:rPr>
          <w:rFonts w:ascii="American Typewriter" w:hAnsi="American Typewriter"/>
          <w:b/>
        </w:rPr>
      </w:pPr>
    </w:p>
    <w:p w:rsidR="001D018B" w:rsidRDefault="001D018B">
      <w:pPr>
        <w:rPr>
          <w:rFonts w:ascii="American Typewriter" w:hAnsi="American Typewriter"/>
          <w:b/>
        </w:rPr>
      </w:pPr>
    </w:p>
    <w:p w:rsidR="001D018B" w:rsidRDefault="001D018B">
      <w:pPr>
        <w:rPr>
          <w:rFonts w:ascii="American Typewriter" w:hAnsi="American Typewriter"/>
          <w:b/>
        </w:rPr>
      </w:pPr>
    </w:p>
    <w:p w:rsidR="001D018B" w:rsidRDefault="001D018B">
      <w:pPr>
        <w:rPr>
          <w:rFonts w:ascii="American Typewriter" w:hAnsi="American Typewriter"/>
          <w:b/>
        </w:rPr>
      </w:pPr>
    </w:p>
    <w:p w:rsidR="001D018B" w:rsidRDefault="001D018B">
      <w:pPr>
        <w:rPr>
          <w:rFonts w:ascii="American Typewriter" w:hAnsi="American Typewriter"/>
          <w:b/>
        </w:rPr>
      </w:pPr>
    </w:p>
    <w:p w:rsidR="001D018B" w:rsidRDefault="001D018B">
      <w:pPr>
        <w:rPr>
          <w:rFonts w:ascii="American Typewriter" w:hAnsi="American Typewriter"/>
          <w:b/>
        </w:rPr>
      </w:pPr>
    </w:p>
    <w:p w:rsidR="001D018B" w:rsidRDefault="001D018B">
      <w:pPr>
        <w:rPr>
          <w:rFonts w:ascii="American Typewriter" w:hAnsi="American Typewriter"/>
          <w:b/>
        </w:rPr>
      </w:pPr>
    </w:p>
    <w:p w:rsidR="001D018B" w:rsidRDefault="001D018B">
      <w:pPr>
        <w:rPr>
          <w:rFonts w:ascii="American Typewriter" w:hAnsi="American Typewriter"/>
          <w:b/>
        </w:rPr>
      </w:pPr>
    </w:p>
    <w:p w:rsidR="001D018B" w:rsidRDefault="001D018B">
      <w:pPr>
        <w:rPr>
          <w:rFonts w:ascii="American Typewriter" w:hAnsi="American Typewriter"/>
          <w:b/>
        </w:rPr>
      </w:pPr>
    </w:p>
    <w:p w:rsidR="001D018B" w:rsidRDefault="001D018B">
      <w:pPr>
        <w:rPr>
          <w:rFonts w:ascii="American Typewriter" w:hAnsi="American Typewriter"/>
          <w:b/>
        </w:rPr>
      </w:pPr>
    </w:p>
    <w:p w:rsidR="001D018B" w:rsidRDefault="001D018B">
      <w:pPr>
        <w:rPr>
          <w:rFonts w:ascii="American Typewriter" w:hAnsi="American Typewriter"/>
          <w:b/>
        </w:rPr>
      </w:pPr>
    </w:p>
    <w:p w:rsidR="001D018B" w:rsidRDefault="001D018B">
      <w:pPr>
        <w:rPr>
          <w:rFonts w:ascii="American Typewriter" w:hAnsi="American Typewriter"/>
          <w:b/>
        </w:rPr>
      </w:pPr>
      <w:r>
        <w:rPr>
          <w:rFonts w:ascii="American Typewriter" w:hAnsi="American Typewriter"/>
          <w:b/>
        </w:rPr>
        <w:t>TIPS for Persuasive Speech</w:t>
      </w:r>
    </w:p>
    <w:p w:rsidR="001D018B" w:rsidRPr="001D018B" w:rsidRDefault="001D018B">
      <w:pPr>
        <w:rPr>
          <w:rFonts w:ascii="American Typewriter" w:hAnsi="American Typewriter"/>
          <w:b/>
        </w:rPr>
      </w:pPr>
    </w:p>
    <w:p w:rsidR="001D018B" w:rsidRDefault="001D018B" w:rsidP="001C1F7F">
      <w:pPr>
        <w:numPr>
          <w:ilvl w:val="0"/>
          <w:numId w:val="1"/>
        </w:numPr>
        <w:spacing w:beforeLines="1" w:afterLines="1"/>
        <w:rPr>
          <w:rFonts w:ascii="Times" w:hAnsi="Times"/>
          <w:szCs w:val="20"/>
        </w:rPr>
      </w:pPr>
      <w:r w:rsidRPr="001D018B">
        <w:rPr>
          <w:rFonts w:ascii="Times" w:hAnsi="Times"/>
          <w:szCs w:val="20"/>
        </w:rPr>
        <w:t>Gain attention and interest. Try a quote? Try humor? Shock or startle? Try a direct question? ("What sort of internet addict are you?") Stress a key word or symbol? (</w:t>
      </w:r>
    </w:p>
    <w:p w:rsidR="001D018B" w:rsidRPr="001D018B" w:rsidRDefault="001D018B" w:rsidP="001C1F7F">
      <w:pPr>
        <w:spacing w:beforeLines="1" w:afterLines="1"/>
        <w:ind w:left="720"/>
        <w:rPr>
          <w:rFonts w:ascii="Times" w:hAnsi="Times"/>
          <w:szCs w:val="20"/>
        </w:rPr>
      </w:pPr>
    </w:p>
    <w:p w:rsidR="001D018B" w:rsidRDefault="001D018B" w:rsidP="001C1F7F">
      <w:pPr>
        <w:numPr>
          <w:ilvl w:val="0"/>
          <w:numId w:val="1"/>
        </w:numPr>
        <w:spacing w:beforeLines="1" w:afterLines="1"/>
        <w:rPr>
          <w:rFonts w:ascii="Times" w:hAnsi="Times"/>
          <w:szCs w:val="20"/>
        </w:rPr>
      </w:pPr>
      <w:r w:rsidRPr="001D018B">
        <w:rPr>
          <w:rFonts w:ascii="Times" w:hAnsi="Times"/>
          <w:szCs w:val="20"/>
        </w:rPr>
        <w:t>Try humor, depending on the overall purpose of the presentation. Old editions of Readers Digest are great sources since the material is clean and people will probably have forgotten the jokes.</w:t>
      </w:r>
    </w:p>
    <w:p w:rsidR="001D018B" w:rsidRPr="001D018B" w:rsidRDefault="001D018B" w:rsidP="001C1F7F">
      <w:pPr>
        <w:spacing w:beforeLines="1" w:afterLines="1"/>
        <w:ind w:left="720"/>
        <w:rPr>
          <w:rFonts w:ascii="Times" w:hAnsi="Times"/>
          <w:szCs w:val="20"/>
        </w:rPr>
      </w:pPr>
    </w:p>
    <w:p w:rsidR="001D018B" w:rsidRDefault="001D018B" w:rsidP="001C1F7F">
      <w:pPr>
        <w:numPr>
          <w:ilvl w:val="0"/>
          <w:numId w:val="1"/>
        </w:numPr>
        <w:spacing w:beforeLines="1" w:afterLines="1"/>
        <w:rPr>
          <w:rFonts w:ascii="Times" w:hAnsi="Times"/>
          <w:szCs w:val="20"/>
        </w:rPr>
      </w:pPr>
      <w:r w:rsidRPr="001D018B">
        <w:rPr>
          <w:rFonts w:ascii="Times" w:hAnsi="Times"/>
          <w:szCs w:val="20"/>
        </w:rPr>
        <w:t>Establish your credibility early</w:t>
      </w:r>
    </w:p>
    <w:p w:rsidR="001D018B" w:rsidRPr="001D018B" w:rsidRDefault="001D018B" w:rsidP="001C1F7F">
      <w:pPr>
        <w:spacing w:beforeLines="1" w:afterLines="1"/>
        <w:ind w:left="720"/>
        <w:rPr>
          <w:rFonts w:ascii="Times" w:hAnsi="Times"/>
          <w:szCs w:val="20"/>
        </w:rPr>
      </w:pPr>
    </w:p>
    <w:p w:rsidR="001D018B" w:rsidRDefault="001D018B" w:rsidP="001C1F7F">
      <w:pPr>
        <w:numPr>
          <w:ilvl w:val="0"/>
          <w:numId w:val="1"/>
        </w:numPr>
        <w:spacing w:beforeLines="1" w:afterLines="1"/>
        <w:rPr>
          <w:rFonts w:ascii="Times" w:hAnsi="Times"/>
          <w:szCs w:val="20"/>
        </w:rPr>
      </w:pPr>
      <w:r w:rsidRPr="001D018B">
        <w:rPr>
          <w:rFonts w:ascii="Times" w:hAnsi="Times"/>
          <w:szCs w:val="20"/>
        </w:rPr>
        <w:t>Demonstrate audience analysis and understanding. Make relevant, direct contact with audience - why does it matter?</w:t>
      </w:r>
    </w:p>
    <w:p w:rsidR="001D018B" w:rsidRPr="001D018B" w:rsidRDefault="001D018B" w:rsidP="001C1F7F">
      <w:pPr>
        <w:spacing w:beforeLines="1" w:afterLines="1"/>
        <w:ind w:left="720"/>
        <w:rPr>
          <w:rFonts w:ascii="Times" w:hAnsi="Times"/>
          <w:szCs w:val="20"/>
        </w:rPr>
      </w:pPr>
    </w:p>
    <w:p w:rsidR="001D018B" w:rsidRDefault="001D018B" w:rsidP="001C1F7F">
      <w:pPr>
        <w:numPr>
          <w:ilvl w:val="0"/>
          <w:numId w:val="1"/>
        </w:numPr>
        <w:spacing w:beforeLines="1" w:afterLines="1"/>
        <w:rPr>
          <w:rFonts w:ascii="Times" w:hAnsi="Times"/>
          <w:szCs w:val="20"/>
        </w:rPr>
      </w:pPr>
      <w:r w:rsidRPr="001D018B">
        <w:rPr>
          <w:rFonts w:ascii="Times" w:hAnsi="Times"/>
          <w:szCs w:val="20"/>
        </w:rPr>
        <w:t>Preview main points? (an arguments can be made that solutions shouldn't emerge until at least half way through your speech in order to avoid having your position pre-judged)</w:t>
      </w:r>
    </w:p>
    <w:p w:rsidR="001D018B" w:rsidRPr="001D018B" w:rsidRDefault="001D018B" w:rsidP="001C1F7F">
      <w:pPr>
        <w:spacing w:beforeLines="1" w:afterLines="1"/>
        <w:ind w:left="720"/>
        <w:rPr>
          <w:rFonts w:ascii="Times" w:hAnsi="Times"/>
          <w:szCs w:val="20"/>
        </w:rPr>
      </w:pPr>
    </w:p>
    <w:p w:rsidR="001D018B" w:rsidRDefault="001D018B" w:rsidP="001C1F7F">
      <w:pPr>
        <w:numPr>
          <w:ilvl w:val="0"/>
          <w:numId w:val="1"/>
        </w:numPr>
        <w:spacing w:beforeLines="1" w:afterLines="1"/>
        <w:rPr>
          <w:rFonts w:ascii="Times" w:hAnsi="Times"/>
          <w:szCs w:val="20"/>
        </w:rPr>
      </w:pPr>
      <w:r w:rsidRPr="001D018B">
        <w:rPr>
          <w:rFonts w:ascii="Times" w:hAnsi="Times"/>
          <w:szCs w:val="20"/>
        </w:rPr>
        <w:t>Your audience must feel involved in the problem before they'll be moved to accept a solution</w:t>
      </w:r>
    </w:p>
    <w:p w:rsidR="001D018B" w:rsidRPr="001D018B" w:rsidRDefault="001D018B" w:rsidP="001C1F7F">
      <w:pPr>
        <w:spacing w:beforeLines="1" w:afterLines="1"/>
        <w:ind w:left="720"/>
        <w:rPr>
          <w:rFonts w:ascii="Times" w:hAnsi="Times"/>
          <w:szCs w:val="20"/>
        </w:rPr>
      </w:pPr>
    </w:p>
    <w:p w:rsidR="001D018B" w:rsidRDefault="001D018B" w:rsidP="001C1F7F">
      <w:pPr>
        <w:numPr>
          <w:ilvl w:val="0"/>
          <w:numId w:val="1"/>
        </w:numPr>
        <w:spacing w:beforeLines="1" w:afterLines="1"/>
        <w:rPr>
          <w:rFonts w:ascii="Times" w:hAnsi="Times"/>
          <w:szCs w:val="20"/>
        </w:rPr>
      </w:pPr>
      <w:r w:rsidRPr="001D018B">
        <w:rPr>
          <w:rFonts w:ascii="Times" w:hAnsi="Times"/>
          <w:szCs w:val="20"/>
        </w:rPr>
        <w:t>Make effective transitions between ideas</w:t>
      </w:r>
    </w:p>
    <w:p w:rsidR="001D018B" w:rsidRPr="001D018B" w:rsidRDefault="001D018B" w:rsidP="001C1F7F">
      <w:pPr>
        <w:spacing w:beforeLines="1" w:afterLines="1"/>
        <w:ind w:left="720"/>
        <w:rPr>
          <w:rFonts w:ascii="Times" w:hAnsi="Times"/>
          <w:szCs w:val="20"/>
        </w:rPr>
      </w:pPr>
    </w:p>
    <w:p w:rsidR="001D018B" w:rsidRDefault="001D018B" w:rsidP="001C1F7F">
      <w:pPr>
        <w:numPr>
          <w:ilvl w:val="0"/>
          <w:numId w:val="1"/>
        </w:numPr>
        <w:spacing w:beforeLines="1" w:afterLines="1"/>
        <w:rPr>
          <w:rFonts w:ascii="Times" w:hAnsi="Times"/>
          <w:szCs w:val="20"/>
        </w:rPr>
      </w:pPr>
      <w:r w:rsidRPr="001D018B">
        <w:rPr>
          <w:rFonts w:ascii="Times" w:hAnsi="Times"/>
          <w:szCs w:val="20"/>
        </w:rPr>
        <w:t>Demonstrate enthusiasm and/or passion</w:t>
      </w:r>
    </w:p>
    <w:p w:rsidR="001D018B" w:rsidRPr="001D018B" w:rsidRDefault="001D018B" w:rsidP="001C1F7F">
      <w:pPr>
        <w:spacing w:beforeLines="1" w:afterLines="1"/>
        <w:ind w:left="720"/>
        <w:rPr>
          <w:rFonts w:ascii="Times" w:hAnsi="Times"/>
          <w:szCs w:val="20"/>
        </w:rPr>
      </w:pPr>
    </w:p>
    <w:p w:rsidR="001D018B" w:rsidRDefault="001D018B" w:rsidP="001C1F7F">
      <w:pPr>
        <w:numPr>
          <w:ilvl w:val="0"/>
          <w:numId w:val="1"/>
        </w:numPr>
        <w:spacing w:beforeLines="1" w:afterLines="1"/>
        <w:rPr>
          <w:rFonts w:ascii="Times" w:hAnsi="Times"/>
          <w:szCs w:val="20"/>
        </w:rPr>
      </w:pPr>
      <w:r w:rsidRPr="001D018B">
        <w:rPr>
          <w:rFonts w:ascii="Times" w:hAnsi="Times"/>
          <w:szCs w:val="20"/>
        </w:rPr>
        <w:t>Provoke thought through questions</w:t>
      </w:r>
    </w:p>
    <w:p w:rsidR="001D018B" w:rsidRPr="001D018B" w:rsidRDefault="001D018B" w:rsidP="001C1F7F">
      <w:pPr>
        <w:spacing w:beforeLines="1" w:afterLines="1"/>
        <w:ind w:left="720"/>
        <w:rPr>
          <w:rFonts w:ascii="Times" w:hAnsi="Times"/>
          <w:szCs w:val="20"/>
        </w:rPr>
      </w:pPr>
    </w:p>
    <w:p w:rsidR="001D018B" w:rsidRDefault="001D018B" w:rsidP="001C1F7F">
      <w:pPr>
        <w:numPr>
          <w:ilvl w:val="0"/>
          <w:numId w:val="1"/>
        </w:numPr>
        <w:spacing w:beforeLines="1" w:afterLines="1"/>
        <w:rPr>
          <w:rFonts w:ascii="Times" w:hAnsi="Times"/>
          <w:szCs w:val="20"/>
        </w:rPr>
      </w:pPr>
      <w:r w:rsidRPr="001D018B">
        <w:rPr>
          <w:rFonts w:ascii="Times" w:hAnsi="Times"/>
          <w:szCs w:val="20"/>
        </w:rPr>
        <w:t>Construct a logical case with evidence in support of what you're trying to sell</w:t>
      </w:r>
    </w:p>
    <w:p w:rsidR="001D018B" w:rsidRDefault="001D018B" w:rsidP="001C1F7F">
      <w:pPr>
        <w:spacing w:beforeLines="1" w:afterLines="1"/>
        <w:ind w:left="720"/>
        <w:rPr>
          <w:rFonts w:ascii="Times" w:hAnsi="Times"/>
          <w:szCs w:val="20"/>
        </w:rPr>
      </w:pPr>
    </w:p>
    <w:p w:rsidR="001D018B" w:rsidRPr="001D018B" w:rsidRDefault="001D018B" w:rsidP="001C1F7F">
      <w:pPr>
        <w:numPr>
          <w:ilvl w:val="0"/>
          <w:numId w:val="1"/>
        </w:numPr>
        <w:spacing w:beforeLines="1" w:afterLines="1"/>
        <w:rPr>
          <w:rFonts w:ascii="Times" w:hAnsi="Times"/>
          <w:szCs w:val="20"/>
        </w:rPr>
      </w:pPr>
      <w:r w:rsidRPr="001D018B">
        <w:rPr>
          <w:rFonts w:ascii="Times" w:hAnsi="Times"/>
          <w:szCs w:val="20"/>
        </w:rPr>
        <w:t>Close with a memorable summary, perhaps request a specific act or action from the audience . Be declarative, maybe firm and demanding in your close.</w:t>
      </w:r>
    </w:p>
    <w:p w:rsidR="00A343B5" w:rsidRDefault="00A343B5">
      <w:pPr>
        <w:rPr>
          <w:rFonts w:ascii="American Typewriter" w:hAnsi="American Typewriter"/>
          <w:b/>
        </w:rPr>
      </w:pPr>
    </w:p>
    <w:p w:rsidR="005B7D23" w:rsidRDefault="005B7D23">
      <w:pPr>
        <w:rPr>
          <w:rFonts w:ascii="American Typewriter" w:hAnsi="American Typewriter"/>
          <w:b/>
        </w:rPr>
      </w:pPr>
    </w:p>
    <w:p w:rsidR="005B7D23" w:rsidRDefault="005B7D23">
      <w:pPr>
        <w:rPr>
          <w:rFonts w:ascii="American Typewriter" w:hAnsi="American Typewriter"/>
          <w:b/>
        </w:rPr>
      </w:pPr>
    </w:p>
    <w:p w:rsidR="007B04BF" w:rsidRDefault="007B04BF">
      <w:pPr>
        <w:rPr>
          <w:rFonts w:ascii="American Typewriter" w:hAnsi="American Typewriter"/>
          <w:b/>
        </w:rPr>
      </w:pPr>
    </w:p>
    <w:p w:rsidR="007B04BF" w:rsidRDefault="007B04BF">
      <w:pPr>
        <w:rPr>
          <w:rFonts w:ascii="American Typewriter" w:hAnsi="American Typewriter"/>
          <w:b/>
        </w:rPr>
      </w:pPr>
    </w:p>
    <w:p w:rsidR="007B04BF" w:rsidRDefault="007B04BF">
      <w:pPr>
        <w:rPr>
          <w:rFonts w:ascii="American Typewriter" w:hAnsi="American Typewriter"/>
          <w:b/>
        </w:rPr>
      </w:pPr>
    </w:p>
    <w:p w:rsidR="007B04BF" w:rsidRDefault="007B04BF">
      <w:pPr>
        <w:rPr>
          <w:rFonts w:ascii="American Typewriter" w:hAnsi="American Typewriter"/>
          <w:b/>
        </w:rPr>
      </w:pPr>
    </w:p>
    <w:p w:rsidR="007B04BF" w:rsidRDefault="007B04BF">
      <w:pPr>
        <w:rPr>
          <w:rFonts w:ascii="American Typewriter" w:hAnsi="American Typewriter"/>
          <w:b/>
        </w:rPr>
      </w:pPr>
    </w:p>
    <w:p w:rsidR="007B04BF" w:rsidRDefault="007B04BF">
      <w:pPr>
        <w:rPr>
          <w:rFonts w:ascii="American Typewriter" w:hAnsi="American Typewriter"/>
          <w:b/>
        </w:rPr>
      </w:pPr>
    </w:p>
    <w:p w:rsidR="007B04BF" w:rsidRDefault="007B04BF">
      <w:pPr>
        <w:rPr>
          <w:rFonts w:ascii="American Typewriter" w:hAnsi="American Typewriter"/>
          <w:b/>
        </w:rPr>
      </w:pPr>
    </w:p>
    <w:p w:rsidR="007B04BF" w:rsidRDefault="007B04BF">
      <w:pPr>
        <w:rPr>
          <w:rFonts w:ascii="American Typewriter" w:hAnsi="American Typewriter"/>
          <w:b/>
        </w:rPr>
      </w:pPr>
    </w:p>
    <w:p w:rsidR="007B04BF" w:rsidRDefault="007B04BF">
      <w:pPr>
        <w:rPr>
          <w:rFonts w:ascii="American Typewriter" w:hAnsi="American Typewriter"/>
          <w:b/>
        </w:rPr>
      </w:pPr>
    </w:p>
    <w:p w:rsidR="007B04BF" w:rsidRDefault="007B04BF">
      <w:pPr>
        <w:rPr>
          <w:rFonts w:ascii="American Typewriter" w:hAnsi="American Typewriter"/>
          <w:b/>
        </w:rPr>
      </w:pPr>
    </w:p>
    <w:p w:rsidR="007B04BF" w:rsidRDefault="007B04BF">
      <w:pPr>
        <w:rPr>
          <w:rFonts w:ascii="American Typewriter" w:hAnsi="American Typewriter"/>
          <w:b/>
        </w:rPr>
      </w:pPr>
    </w:p>
    <w:p w:rsidR="007B04BF" w:rsidRDefault="007B04BF">
      <w:pPr>
        <w:rPr>
          <w:rFonts w:ascii="American Typewriter" w:hAnsi="American Typewriter"/>
          <w:b/>
        </w:rPr>
      </w:pPr>
    </w:p>
    <w:p w:rsidR="007B04BF" w:rsidRDefault="007B04BF">
      <w:pPr>
        <w:rPr>
          <w:rFonts w:ascii="American Typewriter" w:hAnsi="American Typewriter"/>
          <w:b/>
        </w:rPr>
      </w:pPr>
    </w:p>
    <w:p w:rsidR="007B04BF" w:rsidRDefault="007B04BF" w:rsidP="007B04BF">
      <w:pPr>
        <w:rPr>
          <w:rFonts w:ascii="American Typewriter" w:hAnsi="American Typewriter"/>
          <w:b/>
        </w:rPr>
      </w:pPr>
    </w:p>
    <w:p w:rsidR="007B04BF" w:rsidRDefault="007B04BF" w:rsidP="007B04BF">
      <w:pPr>
        <w:rPr>
          <w:rFonts w:ascii="American Typewriter" w:hAnsi="American Typewriter"/>
        </w:rPr>
      </w:pPr>
      <w:r>
        <w:rPr>
          <w:rFonts w:ascii="American Typewriter" w:hAnsi="American Typewriter"/>
        </w:rPr>
        <w:t xml:space="preserve">TRIAL OF SOCRATES </w:t>
      </w:r>
    </w:p>
    <w:p w:rsidR="007B04BF" w:rsidRPr="00A971CF" w:rsidRDefault="007B04BF" w:rsidP="007B04BF">
      <w:pPr>
        <w:rPr>
          <w:rFonts w:ascii="American Typewriter" w:hAnsi="American Typewriter"/>
        </w:rPr>
      </w:pPr>
      <w:r>
        <w:rPr>
          <w:rFonts w:ascii="American Typewriter" w:hAnsi="American Typewriter"/>
        </w:rPr>
        <w:t xml:space="preserve">DAY 4: AFTER THE TRIAL </w:t>
      </w:r>
    </w:p>
    <w:p w:rsidR="007B04BF" w:rsidRPr="004C2B1A" w:rsidRDefault="007B04BF" w:rsidP="007B04BF">
      <w:pPr>
        <w:rPr>
          <w:rFonts w:ascii="American Typewriter" w:hAnsi="American Typewriter"/>
          <w:b/>
        </w:rPr>
      </w:pPr>
      <w:r w:rsidRPr="004C2B1A">
        <w:rPr>
          <w:rFonts w:ascii="American Typewriter" w:hAnsi="American Typewriter"/>
          <w:b/>
          <w:bCs/>
        </w:rPr>
        <w:t>Final Paper Assignment</w:t>
      </w:r>
    </w:p>
    <w:p w:rsidR="007B04BF" w:rsidRDefault="007B04BF" w:rsidP="007B04BF">
      <w:pPr>
        <w:rPr>
          <w:rFonts w:ascii="American Typewriter" w:hAnsi="American Typewriter"/>
        </w:rPr>
      </w:pPr>
      <w:r w:rsidRPr="004C2B1A">
        <w:rPr>
          <w:rFonts w:ascii="American Typewriter" w:hAnsi="American Typewriter"/>
        </w:rPr>
        <w:t xml:space="preserve">For you final paper assignment you will justify your </w:t>
      </w:r>
      <w:r>
        <w:rPr>
          <w:rFonts w:ascii="American Typewriter" w:hAnsi="American Typewriter"/>
        </w:rPr>
        <w:t xml:space="preserve">team’s argument </w:t>
      </w:r>
      <w:r w:rsidRPr="004C2B1A">
        <w:rPr>
          <w:rFonts w:ascii="American Typewriter" w:hAnsi="American Typewriter"/>
        </w:rPr>
        <w:t xml:space="preserve">in an opinion paper. You will have to recognize both arguments but ultimately explain why your side has the superior argument. The paper should be 2-3 pages in length. Below is the rubric. </w:t>
      </w:r>
    </w:p>
    <w:p w:rsidR="007B04BF" w:rsidRDefault="007B04BF" w:rsidP="007B04BF">
      <w:pPr>
        <w:rPr>
          <w:rFonts w:ascii="American Typewriter" w:hAnsi="American Typewriter"/>
        </w:rPr>
      </w:pPr>
    </w:p>
    <w:tbl>
      <w:tblPr>
        <w:tblStyle w:val="TableGrid"/>
        <w:tblW w:w="0" w:type="auto"/>
        <w:tblLook w:val="00BF"/>
      </w:tblPr>
      <w:tblGrid>
        <w:gridCol w:w="2272"/>
        <w:gridCol w:w="2336"/>
        <w:gridCol w:w="1980"/>
        <w:gridCol w:w="2070"/>
        <w:gridCol w:w="900"/>
      </w:tblGrid>
      <w:tr w:rsidR="007B04BF" w:rsidRPr="003D75DB">
        <w:tc>
          <w:tcPr>
            <w:tcW w:w="2272" w:type="dxa"/>
          </w:tcPr>
          <w:p w:rsidR="007B04BF" w:rsidRPr="00222F84" w:rsidRDefault="007B04BF">
            <w:pPr>
              <w:rPr>
                <w:b/>
              </w:rPr>
            </w:pPr>
            <w:r w:rsidRPr="00222F84">
              <w:rPr>
                <w:b/>
              </w:rPr>
              <w:t>Worksheet</w:t>
            </w:r>
          </w:p>
        </w:tc>
        <w:tc>
          <w:tcPr>
            <w:tcW w:w="2336" w:type="dxa"/>
          </w:tcPr>
          <w:p w:rsidR="007B04BF" w:rsidRPr="003D75DB" w:rsidRDefault="007B04BF">
            <w:pPr>
              <w:rPr>
                <w:b/>
              </w:rPr>
            </w:pPr>
            <w:r>
              <w:rPr>
                <w:b/>
              </w:rPr>
              <w:t>4-5</w:t>
            </w:r>
          </w:p>
        </w:tc>
        <w:tc>
          <w:tcPr>
            <w:tcW w:w="1980" w:type="dxa"/>
          </w:tcPr>
          <w:p w:rsidR="007B04BF" w:rsidRPr="003D75DB" w:rsidRDefault="007B04BF">
            <w:pPr>
              <w:rPr>
                <w:b/>
              </w:rPr>
            </w:pPr>
            <w:r>
              <w:rPr>
                <w:b/>
              </w:rPr>
              <w:t>2</w:t>
            </w:r>
            <w:r w:rsidRPr="003D75DB">
              <w:rPr>
                <w:b/>
              </w:rPr>
              <w:t>-3</w:t>
            </w:r>
          </w:p>
        </w:tc>
        <w:tc>
          <w:tcPr>
            <w:tcW w:w="2070" w:type="dxa"/>
          </w:tcPr>
          <w:p w:rsidR="007B04BF" w:rsidRPr="003D75DB" w:rsidRDefault="007B04BF" w:rsidP="00BE45A4">
            <w:pPr>
              <w:rPr>
                <w:b/>
              </w:rPr>
            </w:pPr>
            <w:r>
              <w:rPr>
                <w:b/>
              </w:rPr>
              <w:t>0-1</w:t>
            </w:r>
          </w:p>
        </w:tc>
        <w:tc>
          <w:tcPr>
            <w:tcW w:w="900" w:type="dxa"/>
          </w:tcPr>
          <w:p w:rsidR="007B04BF" w:rsidRPr="003D75DB" w:rsidRDefault="007B04BF" w:rsidP="00BE45A4">
            <w:pPr>
              <w:rPr>
                <w:b/>
              </w:rPr>
            </w:pPr>
            <w:r>
              <w:rPr>
                <w:b/>
              </w:rPr>
              <w:t>Score</w:t>
            </w:r>
          </w:p>
        </w:tc>
      </w:tr>
      <w:tr w:rsidR="007B04BF">
        <w:tc>
          <w:tcPr>
            <w:tcW w:w="2272" w:type="dxa"/>
          </w:tcPr>
          <w:p w:rsidR="007B04BF" w:rsidRPr="00222F84" w:rsidRDefault="007B04BF">
            <w:pPr>
              <w:rPr>
                <w:b/>
              </w:rPr>
            </w:pPr>
            <w:r w:rsidRPr="00222F84">
              <w:rPr>
                <w:b/>
              </w:rPr>
              <w:t xml:space="preserve"> </w:t>
            </w:r>
          </w:p>
          <w:p w:rsidR="007B04BF" w:rsidRPr="00222F84" w:rsidRDefault="007B04BF">
            <w:pPr>
              <w:rPr>
                <w:b/>
              </w:rPr>
            </w:pPr>
            <w:r w:rsidRPr="00222F84">
              <w:rPr>
                <w:b/>
              </w:rPr>
              <w:t>Introduction</w:t>
            </w:r>
          </w:p>
          <w:p w:rsidR="007B04BF" w:rsidRPr="00222F84" w:rsidRDefault="007B04BF">
            <w:pPr>
              <w:rPr>
                <w:b/>
              </w:rPr>
            </w:pPr>
          </w:p>
          <w:p w:rsidR="007B04BF" w:rsidRPr="00222F84" w:rsidRDefault="007B04BF">
            <w:pPr>
              <w:rPr>
                <w:b/>
              </w:rPr>
            </w:pPr>
          </w:p>
        </w:tc>
        <w:tc>
          <w:tcPr>
            <w:tcW w:w="2336" w:type="dxa"/>
          </w:tcPr>
          <w:p w:rsidR="007B04BF" w:rsidRDefault="007B04BF" w:rsidP="00E22671">
            <w:r>
              <w:t>Clear and Well-written introduction than explains the situation and takes a position for or against</w:t>
            </w:r>
          </w:p>
        </w:tc>
        <w:tc>
          <w:tcPr>
            <w:tcW w:w="1980" w:type="dxa"/>
          </w:tcPr>
          <w:p w:rsidR="007B04BF" w:rsidRDefault="007B04BF" w:rsidP="00F5523D">
            <w:r>
              <w:t>Disorganized introduction</w:t>
            </w:r>
          </w:p>
          <w:p w:rsidR="007B04BF" w:rsidRDefault="007B04BF" w:rsidP="00F5523D"/>
          <w:p w:rsidR="007B04BF" w:rsidRDefault="007B04BF" w:rsidP="00F5523D">
            <w:r>
              <w:t>May have not introduced their positions</w:t>
            </w:r>
          </w:p>
        </w:tc>
        <w:tc>
          <w:tcPr>
            <w:tcW w:w="2070" w:type="dxa"/>
          </w:tcPr>
          <w:p w:rsidR="007B04BF" w:rsidRDefault="007B04BF">
            <w:r>
              <w:t>No clear introduction paragraph</w:t>
            </w:r>
          </w:p>
        </w:tc>
        <w:tc>
          <w:tcPr>
            <w:tcW w:w="900" w:type="dxa"/>
          </w:tcPr>
          <w:p w:rsidR="007B04BF" w:rsidRDefault="007B04BF"/>
        </w:tc>
      </w:tr>
      <w:tr w:rsidR="007B04BF">
        <w:trPr>
          <w:trHeight w:val="728"/>
        </w:trPr>
        <w:tc>
          <w:tcPr>
            <w:tcW w:w="2272" w:type="dxa"/>
          </w:tcPr>
          <w:p w:rsidR="007B04BF" w:rsidRPr="00222F84" w:rsidRDefault="007B04BF">
            <w:pPr>
              <w:rPr>
                <w:b/>
              </w:rPr>
            </w:pPr>
            <w:r w:rsidRPr="00222F84">
              <w:rPr>
                <w:b/>
              </w:rPr>
              <w:t>Organization</w:t>
            </w:r>
          </w:p>
        </w:tc>
        <w:tc>
          <w:tcPr>
            <w:tcW w:w="2336" w:type="dxa"/>
          </w:tcPr>
          <w:p w:rsidR="007B04BF" w:rsidRDefault="007B04BF">
            <w:r>
              <w:t>The essay has a clear organization; with a introduction, supporting body paragraphs and a conclusion</w:t>
            </w:r>
          </w:p>
        </w:tc>
        <w:tc>
          <w:tcPr>
            <w:tcW w:w="1980" w:type="dxa"/>
          </w:tcPr>
          <w:p w:rsidR="007B04BF" w:rsidRDefault="007B04BF">
            <w:r>
              <w:t xml:space="preserve">Students attempted to organize their paper but it was illogical at some points </w:t>
            </w:r>
          </w:p>
        </w:tc>
        <w:tc>
          <w:tcPr>
            <w:tcW w:w="2070" w:type="dxa"/>
          </w:tcPr>
          <w:p w:rsidR="007B04BF" w:rsidRDefault="007B04BF" w:rsidP="007B24CA">
            <w:r>
              <w:t xml:space="preserve">Student did not make paragraph indents or does not have a logical organization to their paper </w:t>
            </w:r>
          </w:p>
        </w:tc>
        <w:tc>
          <w:tcPr>
            <w:tcW w:w="900" w:type="dxa"/>
          </w:tcPr>
          <w:p w:rsidR="007B04BF" w:rsidRDefault="007B04BF"/>
        </w:tc>
      </w:tr>
      <w:tr w:rsidR="007B04BF">
        <w:trPr>
          <w:trHeight w:val="2033"/>
        </w:trPr>
        <w:tc>
          <w:tcPr>
            <w:tcW w:w="2272" w:type="dxa"/>
          </w:tcPr>
          <w:p w:rsidR="007B04BF" w:rsidRPr="00222F84" w:rsidRDefault="007B04BF">
            <w:pPr>
              <w:rPr>
                <w:b/>
              </w:rPr>
            </w:pPr>
            <w:r w:rsidRPr="00222F84">
              <w:rPr>
                <w:b/>
              </w:rPr>
              <w:t>Support for Position</w:t>
            </w:r>
          </w:p>
        </w:tc>
        <w:tc>
          <w:tcPr>
            <w:tcW w:w="2336" w:type="dxa"/>
          </w:tcPr>
          <w:p w:rsidR="007B04BF" w:rsidRDefault="007B04BF">
            <w:r>
              <w:t>The students argument for their position is clear and logical. They provide ample evidence from the sources and lectures to support their argument</w:t>
            </w:r>
          </w:p>
        </w:tc>
        <w:tc>
          <w:tcPr>
            <w:tcW w:w="1980" w:type="dxa"/>
          </w:tcPr>
          <w:p w:rsidR="007B04BF" w:rsidRDefault="007B04BF">
            <w:r>
              <w:t xml:space="preserve">The student’s argument for position was clear but they did not provide enough evidence to support their claims </w:t>
            </w:r>
          </w:p>
        </w:tc>
        <w:tc>
          <w:tcPr>
            <w:tcW w:w="2070" w:type="dxa"/>
          </w:tcPr>
          <w:p w:rsidR="007B04BF" w:rsidRDefault="007B04BF">
            <w:r>
              <w:t>Did not take a position</w:t>
            </w:r>
          </w:p>
        </w:tc>
        <w:tc>
          <w:tcPr>
            <w:tcW w:w="900" w:type="dxa"/>
          </w:tcPr>
          <w:p w:rsidR="007B04BF" w:rsidRDefault="007B04BF"/>
        </w:tc>
      </w:tr>
      <w:tr w:rsidR="007B04BF">
        <w:trPr>
          <w:trHeight w:val="404"/>
        </w:trPr>
        <w:tc>
          <w:tcPr>
            <w:tcW w:w="2272" w:type="dxa"/>
          </w:tcPr>
          <w:p w:rsidR="007B04BF" w:rsidRPr="00222F84" w:rsidRDefault="007B04BF">
            <w:pPr>
              <w:rPr>
                <w:b/>
              </w:rPr>
            </w:pPr>
            <w:r w:rsidRPr="00222F84">
              <w:rPr>
                <w:b/>
              </w:rPr>
              <w:t>Challenging Opposite Position</w:t>
            </w:r>
          </w:p>
        </w:tc>
        <w:tc>
          <w:tcPr>
            <w:tcW w:w="2336" w:type="dxa"/>
          </w:tcPr>
          <w:p w:rsidR="007B04BF" w:rsidRDefault="007B04BF">
            <w:r>
              <w:t>Student also challenged or discredited the position opposite from their own, using specific evidence or logic</w:t>
            </w:r>
          </w:p>
          <w:p w:rsidR="007B04BF" w:rsidRDefault="007B04BF"/>
        </w:tc>
        <w:tc>
          <w:tcPr>
            <w:tcW w:w="1980" w:type="dxa"/>
          </w:tcPr>
          <w:p w:rsidR="007B04BF" w:rsidRDefault="007B04BF" w:rsidP="003E3EB7">
            <w:r>
              <w:t>Students recognized an opposite position but did not sufficiently challenge that position with specific evidence or logic</w:t>
            </w:r>
          </w:p>
        </w:tc>
        <w:tc>
          <w:tcPr>
            <w:tcW w:w="2070" w:type="dxa"/>
          </w:tcPr>
          <w:p w:rsidR="007B04BF" w:rsidRDefault="007B04BF" w:rsidP="007B24CA">
            <w:r>
              <w:t xml:space="preserve">Student did not address the opposite opinion </w:t>
            </w:r>
          </w:p>
          <w:p w:rsidR="007B04BF" w:rsidRDefault="007B04BF" w:rsidP="007B24CA"/>
          <w:p w:rsidR="007B04BF" w:rsidRDefault="007B04BF"/>
        </w:tc>
        <w:tc>
          <w:tcPr>
            <w:tcW w:w="900" w:type="dxa"/>
          </w:tcPr>
          <w:p w:rsidR="007B04BF" w:rsidRDefault="007B04BF"/>
        </w:tc>
      </w:tr>
      <w:tr w:rsidR="007B04BF">
        <w:trPr>
          <w:trHeight w:val="404"/>
        </w:trPr>
        <w:tc>
          <w:tcPr>
            <w:tcW w:w="2272" w:type="dxa"/>
          </w:tcPr>
          <w:p w:rsidR="007B04BF" w:rsidRPr="00222F84" w:rsidRDefault="007B04BF">
            <w:pPr>
              <w:rPr>
                <w:b/>
              </w:rPr>
            </w:pPr>
            <w:r w:rsidRPr="00222F84">
              <w:rPr>
                <w:b/>
              </w:rPr>
              <w:t>Sentence Structure</w:t>
            </w:r>
          </w:p>
        </w:tc>
        <w:tc>
          <w:tcPr>
            <w:tcW w:w="2336" w:type="dxa"/>
          </w:tcPr>
          <w:p w:rsidR="007B04BF" w:rsidRDefault="007B04BF">
            <w:r>
              <w:t>All Sentences were complete and parallel, with a consistent tense. There are no repetitive sentences</w:t>
            </w:r>
          </w:p>
          <w:p w:rsidR="007B04BF" w:rsidRDefault="007B04BF"/>
          <w:p w:rsidR="007B04BF" w:rsidRDefault="007B04BF"/>
        </w:tc>
        <w:tc>
          <w:tcPr>
            <w:tcW w:w="1980" w:type="dxa"/>
          </w:tcPr>
          <w:p w:rsidR="007B04BF" w:rsidRDefault="007B04BF">
            <w:r>
              <w:t xml:space="preserve">Some sentences were complete or parallel. Repetitive sentences were present. </w:t>
            </w:r>
          </w:p>
        </w:tc>
        <w:tc>
          <w:tcPr>
            <w:tcW w:w="2070" w:type="dxa"/>
          </w:tcPr>
          <w:p w:rsidR="007B04BF" w:rsidRDefault="007B04BF">
            <w:r>
              <w:t xml:space="preserve">A majority of the sentences were either incomplete, run-ons, repetitive or fragments. </w:t>
            </w:r>
          </w:p>
        </w:tc>
        <w:tc>
          <w:tcPr>
            <w:tcW w:w="900" w:type="dxa"/>
          </w:tcPr>
          <w:p w:rsidR="007B04BF" w:rsidRDefault="007B04BF"/>
        </w:tc>
      </w:tr>
      <w:tr w:rsidR="007B04BF">
        <w:trPr>
          <w:trHeight w:val="404"/>
        </w:trPr>
        <w:tc>
          <w:tcPr>
            <w:tcW w:w="2272" w:type="dxa"/>
          </w:tcPr>
          <w:p w:rsidR="007B04BF" w:rsidRPr="003D75DB" w:rsidRDefault="007B04BF">
            <w:pPr>
              <w:rPr>
                <w:b/>
              </w:rPr>
            </w:pPr>
          </w:p>
        </w:tc>
        <w:tc>
          <w:tcPr>
            <w:tcW w:w="2336" w:type="dxa"/>
          </w:tcPr>
          <w:p w:rsidR="007B04BF" w:rsidRDefault="007B04BF"/>
        </w:tc>
        <w:tc>
          <w:tcPr>
            <w:tcW w:w="1980" w:type="dxa"/>
          </w:tcPr>
          <w:p w:rsidR="007B04BF" w:rsidRDefault="007B04BF"/>
        </w:tc>
        <w:tc>
          <w:tcPr>
            <w:tcW w:w="2070" w:type="dxa"/>
          </w:tcPr>
          <w:p w:rsidR="007B04BF" w:rsidRPr="00674B44" w:rsidRDefault="007B04BF">
            <w:pPr>
              <w:rPr>
                <w:b/>
              </w:rPr>
            </w:pPr>
            <w:r w:rsidRPr="00674B44">
              <w:rPr>
                <w:b/>
              </w:rPr>
              <w:t>TOTAL</w:t>
            </w:r>
          </w:p>
        </w:tc>
        <w:tc>
          <w:tcPr>
            <w:tcW w:w="900" w:type="dxa"/>
          </w:tcPr>
          <w:p w:rsidR="007B04BF" w:rsidRDefault="007B04BF"/>
        </w:tc>
      </w:tr>
    </w:tbl>
    <w:p w:rsidR="005B7D23" w:rsidRDefault="005B7D23">
      <w:pPr>
        <w:rPr>
          <w:rFonts w:ascii="American Typewriter" w:hAnsi="American Typewriter"/>
          <w:b/>
        </w:rPr>
      </w:pPr>
    </w:p>
    <w:p w:rsidR="005B7D23" w:rsidRDefault="005B7D23">
      <w:pPr>
        <w:rPr>
          <w:rFonts w:ascii="American Typewriter" w:hAnsi="American Typewriter"/>
          <w:b/>
        </w:rPr>
      </w:pPr>
    </w:p>
    <w:p w:rsidR="005B7D23" w:rsidRDefault="005B7D23">
      <w:pPr>
        <w:rPr>
          <w:rFonts w:ascii="American Typewriter" w:hAnsi="American Typewriter"/>
          <w:b/>
        </w:rPr>
      </w:pPr>
    </w:p>
    <w:p w:rsidR="005B7D23" w:rsidRDefault="005B7D23">
      <w:pPr>
        <w:rPr>
          <w:rFonts w:ascii="American Typewriter" w:hAnsi="American Typewriter"/>
          <w:b/>
        </w:rPr>
      </w:pPr>
    </w:p>
    <w:p w:rsidR="005B7D23" w:rsidRDefault="005B7D23">
      <w:pPr>
        <w:rPr>
          <w:rFonts w:ascii="American Typewriter" w:hAnsi="American Typewriter"/>
          <w:b/>
        </w:rPr>
      </w:pPr>
    </w:p>
    <w:p w:rsidR="00D528D4" w:rsidRPr="00A343B5" w:rsidRDefault="00D528D4">
      <w:pPr>
        <w:rPr>
          <w:rFonts w:ascii="American Typewriter" w:hAnsi="American Typewriter"/>
          <w:b/>
        </w:rPr>
      </w:pPr>
    </w:p>
    <w:sectPr w:rsidR="00D528D4" w:rsidRPr="00A343B5" w:rsidSect="00D528D4">
      <w:headerReference w:type="default" r:id="rId5"/>
      <w:pgSz w:w="12240" w:h="15840"/>
      <w:pgMar w:top="1224" w:right="1080" w:bottom="1224"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Songti SC Black">
    <w:panose1 w:val="0201080004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B7" w:rsidRDefault="00D23CB7" w:rsidP="00D528D4">
    <w:pPr>
      <w:pStyle w:val="Header"/>
    </w:pPr>
    <w:r>
      <w:rPr>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-228600</wp:posOffset>
          </wp:positionV>
          <wp:extent cx="647700" cy="431800"/>
          <wp:effectExtent l="25400" t="0" r="0" b="0"/>
          <wp:wrapSquare wrapText="bothSides"/>
          <wp:docPr id="9" name="Picture 1" descr="C:\Users\Aruna Arjunan\AppData\Local\Microsoft\Windows\Temporary Internet Files\Content.IE5\UN7T328S\MP9004442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na Arjunan\AppData\Local\Microsoft\Windows\Temporary Internet Files\Content.IE5\UN7T328S\MP900444203[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647700" cy="431800"/>
                  </a:xfrm>
                  <a:prstGeom prst="rect">
                    <a:avLst/>
                  </a:prstGeom>
                  <a:noFill/>
                  <a:ln>
                    <a:noFill/>
                  </a:ln>
                </pic:spPr>
              </pic:pic>
            </a:graphicData>
          </a:graphic>
        </wp:anchor>
      </w:drawing>
    </w:r>
    <w:r>
      <w:t xml:space="preserve">      World History | Ms. Graefe | 2012 - 2013 | Learner Name:             </w:t>
    </w:r>
    <w:r>
      <w:tab/>
      <w:t xml:space="preserve">Class period: </w:t>
    </w:r>
  </w:p>
  <w:p w:rsidR="00D23CB7" w:rsidRPr="00D528D4" w:rsidRDefault="00D23CB7" w:rsidP="00D528D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17016"/>
    <w:multiLevelType w:val="multilevel"/>
    <w:tmpl w:val="A788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D528D4"/>
    <w:rsid w:val="00112FC3"/>
    <w:rsid w:val="00196AE4"/>
    <w:rsid w:val="001C1F7F"/>
    <w:rsid w:val="001D018B"/>
    <w:rsid w:val="00220D35"/>
    <w:rsid w:val="0026234E"/>
    <w:rsid w:val="00534071"/>
    <w:rsid w:val="005B7D23"/>
    <w:rsid w:val="005E15FD"/>
    <w:rsid w:val="00624610"/>
    <w:rsid w:val="006E61FB"/>
    <w:rsid w:val="007B04BF"/>
    <w:rsid w:val="00801EC4"/>
    <w:rsid w:val="008411EA"/>
    <w:rsid w:val="009020D7"/>
    <w:rsid w:val="009A4F5D"/>
    <w:rsid w:val="00A343B5"/>
    <w:rsid w:val="00AF4AFB"/>
    <w:rsid w:val="00D23CB7"/>
    <w:rsid w:val="00D528D4"/>
    <w:rsid w:val="00D52B27"/>
    <w:rsid w:val="00D8551E"/>
    <w:rsid w:val="00D9736C"/>
    <w:rsid w:val="00FD35D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B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528D4"/>
    <w:pPr>
      <w:tabs>
        <w:tab w:val="center" w:pos="4320"/>
        <w:tab w:val="right" w:pos="8640"/>
      </w:tabs>
    </w:pPr>
  </w:style>
  <w:style w:type="character" w:customStyle="1" w:styleId="HeaderChar">
    <w:name w:val="Header Char"/>
    <w:basedOn w:val="DefaultParagraphFont"/>
    <w:link w:val="Header"/>
    <w:uiPriority w:val="99"/>
    <w:semiHidden/>
    <w:rsid w:val="00D528D4"/>
    <w:rPr>
      <w:rFonts w:ascii="Times New Roman" w:hAnsi="Times New Roman"/>
    </w:rPr>
  </w:style>
  <w:style w:type="paragraph" w:styleId="Footer">
    <w:name w:val="footer"/>
    <w:basedOn w:val="Normal"/>
    <w:link w:val="FooterChar"/>
    <w:uiPriority w:val="99"/>
    <w:semiHidden/>
    <w:unhideWhenUsed/>
    <w:rsid w:val="00D528D4"/>
    <w:pPr>
      <w:tabs>
        <w:tab w:val="center" w:pos="4320"/>
        <w:tab w:val="right" w:pos="8640"/>
      </w:tabs>
    </w:pPr>
  </w:style>
  <w:style w:type="character" w:customStyle="1" w:styleId="FooterChar">
    <w:name w:val="Footer Char"/>
    <w:basedOn w:val="DefaultParagraphFont"/>
    <w:link w:val="Footer"/>
    <w:uiPriority w:val="99"/>
    <w:semiHidden/>
    <w:rsid w:val="00D528D4"/>
    <w:rPr>
      <w:rFonts w:ascii="Times New Roman" w:hAnsi="Times New Roman"/>
    </w:rPr>
  </w:style>
  <w:style w:type="table" w:styleId="TableGrid">
    <w:name w:val="Table Grid"/>
    <w:basedOn w:val="TableNormal"/>
    <w:uiPriority w:val="59"/>
    <w:rsid w:val="007B04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582357">
      <w:bodyDiv w:val="1"/>
      <w:marLeft w:val="0"/>
      <w:marRight w:val="0"/>
      <w:marTop w:val="0"/>
      <w:marBottom w:val="0"/>
      <w:divBdr>
        <w:top w:val="none" w:sz="0" w:space="0" w:color="auto"/>
        <w:left w:val="none" w:sz="0" w:space="0" w:color="auto"/>
        <w:bottom w:val="none" w:sz="0" w:space="0" w:color="auto"/>
        <w:right w:val="none" w:sz="0" w:space="0" w:color="auto"/>
      </w:divBdr>
    </w:div>
    <w:div w:id="374430769">
      <w:bodyDiv w:val="1"/>
      <w:marLeft w:val="0"/>
      <w:marRight w:val="0"/>
      <w:marTop w:val="0"/>
      <w:marBottom w:val="0"/>
      <w:divBdr>
        <w:top w:val="none" w:sz="0" w:space="0" w:color="auto"/>
        <w:left w:val="none" w:sz="0" w:space="0" w:color="auto"/>
        <w:bottom w:val="none" w:sz="0" w:space="0" w:color="auto"/>
        <w:right w:val="none" w:sz="0" w:space="0" w:color="auto"/>
      </w:divBdr>
    </w:div>
    <w:div w:id="1280064202">
      <w:bodyDiv w:val="1"/>
      <w:marLeft w:val="0"/>
      <w:marRight w:val="0"/>
      <w:marTop w:val="0"/>
      <w:marBottom w:val="0"/>
      <w:divBdr>
        <w:top w:val="none" w:sz="0" w:space="0" w:color="auto"/>
        <w:left w:val="none" w:sz="0" w:space="0" w:color="auto"/>
        <w:bottom w:val="none" w:sz="0" w:space="0" w:color="auto"/>
        <w:right w:val="none" w:sz="0" w:space="0" w:color="auto"/>
      </w:divBdr>
      <w:divsChild>
        <w:div w:id="752045676">
          <w:marLeft w:val="432"/>
          <w:marRight w:val="0"/>
          <w:marTop w:val="0"/>
          <w:marBottom w:val="0"/>
          <w:divBdr>
            <w:top w:val="none" w:sz="0" w:space="0" w:color="auto"/>
            <w:left w:val="none" w:sz="0" w:space="0" w:color="auto"/>
            <w:bottom w:val="none" w:sz="0" w:space="0" w:color="auto"/>
            <w:right w:val="none" w:sz="0" w:space="0" w:color="auto"/>
          </w:divBdr>
        </w:div>
        <w:div w:id="761603849">
          <w:marLeft w:val="1008"/>
          <w:marRight w:val="0"/>
          <w:marTop w:val="0"/>
          <w:marBottom w:val="0"/>
          <w:divBdr>
            <w:top w:val="none" w:sz="0" w:space="0" w:color="auto"/>
            <w:left w:val="none" w:sz="0" w:space="0" w:color="auto"/>
            <w:bottom w:val="none" w:sz="0" w:space="0" w:color="auto"/>
            <w:right w:val="none" w:sz="0" w:space="0" w:color="auto"/>
          </w:divBdr>
        </w:div>
        <w:div w:id="245264682">
          <w:marLeft w:val="1008"/>
          <w:marRight w:val="0"/>
          <w:marTop w:val="0"/>
          <w:marBottom w:val="0"/>
          <w:divBdr>
            <w:top w:val="none" w:sz="0" w:space="0" w:color="auto"/>
            <w:left w:val="none" w:sz="0" w:space="0" w:color="auto"/>
            <w:bottom w:val="none" w:sz="0" w:space="0" w:color="auto"/>
            <w:right w:val="none" w:sz="0" w:space="0" w:color="auto"/>
          </w:divBdr>
        </w:div>
        <w:div w:id="1935702357">
          <w:marLeft w:val="432"/>
          <w:marRight w:val="0"/>
          <w:marTop w:val="0"/>
          <w:marBottom w:val="0"/>
          <w:divBdr>
            <w:top w:val="none" w:sz="0" w:space="0" w:color="auto"/>
            <w:left w:val="none" w:sz="0" w:space="0" w:color="auto"/>
            <w:bottom w:val="none" w:sz="0" w:space="0" w:color="auto"/>
            <w:right w:val="none" w:sz="0" w:space="0" w:color="auto"/>
          </w:divBdr>
        </w:div>
        <w:div w:id="1637296155">
          <w:marLeft w:val="1008"/>
          <w:marRight w:val="0"/>
          <w:marTop w:val="0"/>
          <w:marBottom w:val="0"/>
          <w:divBdr>
            <w:top w:val="none" w:sz="0" w:space="0" w:color="auto"/>
            <w:left w:val="none" w:sz="0" w:space="0" w:color="auto"/>
            <w:bottom w:val="none" w:sz="0" w:space="0" w:color="auto"/>
            <w:right w:val="none" w:sz="0" w:space="0" w:color="auto"/>
          </w:divBdr>
        </w:div>
        <w:div w:id="593393826">
          <w:marLeft w:val="1008"/>
          <w:marRight w:val="0"/>
          <w:marTop w:val="0"/>
          <w:marBottom w:val="0"/>
          <w:divBdr>
            <w:top w:val="none" w:sz="0" w:space="0" w:color="auto"/>
            <w:left w:val="none" w:sz="0" w:space="0" w:color="auto"/>
            <w:bottom w:val="none" w:sz="0" w:space="0" w:color="auto"/>
            <w:right w:val="none" w:sz="0" w:space="0" w:color="auto"/>
          </w:divBdr>
        </w:div>
        <w:div w:id="461852369">
          <w:marLeft w:val="10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585</Words>
  <Characters>3337</Characters>
  <Application>Microsoft Macintosh Word</Application>
  <DocSecurity>0</DocSecurity>
  <Lines>27</Lines>
  <Paragraphs>6</Paragraphs>
  <ScaleCrop>false</ScaleCrop>
  <Company>Student</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Graefe</dc:creator>
  <cp:keywords/>
  <cp:lastModifiedBy>Stefanie Graefe</cp:lastModifiedBy>
  <cp:revision>11</cp:revision>
  <dcterms:created xsi:type="dcterms:W3CDTF">2012-12-14T14:27:00Z</dcterms:created>
  <dcterms:modified xsi:type="dcterms:W3CDTF">2012-12-20T15:15:00Z</dcterms:modified>
</cp:coreProperties>
</file>